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E6" w:rsidRPr="004B2671" w:rsidRDefault="00E83BA0" w:rsidP="004B2671">
      <w:pPr>
        <w:jc w:val="center"/>
        <w:rPr>
          <w:rFonts w:ascii="Calibri" w:hAnsi="Calibri" w:cs="Arial"/>
          <w:b/>
          <w:bCs/>
        </w:rPr>
      </w:pPr>
      <w:r w:rsidRPr="004B2671">
        <w:rPr>
          <w:rFonts w:ascii="Calibri" w:hAnsi="Calibri" w:cs="Arial"/>
          <w:b/>
          <w:bCs/>
        </w:rPr>
        <w:t>CONTRATO</w:t>
      </w:r>
      <w:r w:rsidR="00D00BE6" w:rsidRPr="004B2671">
        <w:rPr>
          <w:rFonts w:ascii="Calibri" w:hAnsi="Calibri" w:cs="Arial"/>
          <w:b/>
          <w:bCs/>
        </w:rPr>
        <w:t xml:space="preserve"> DE </w:t>
      </w:r>
      <w:r w:rsidR="00955700" w:rsidRPr="004B2671">
        <w:rPr>
          <w:rFonts w:ascii="Calibri" w:hAnsi="Calibri" w:cs="Arial"/>
          <w:b/>
          <w:bCs/>
        </w:rPr>
        <w:t>ARRENDAMIENTO DE ESTABLECIMIENTO DE COMERCIO</w:t>
      </w:r>
    </w:p>
    <w:p w:rsidR="00D00BE6" w:rsidRPr="004B2671" w:rsidRDefault="00D00BE6" w:rsidP="004B2671">
      <w:pPr>
        <w:rPr>
          <w:rFonts w:ascii="Calibri" w:hAnsi="Calibri" w:cs="Arial"/>
        </w:rPr>
      </w:pPr>
    </w:p>
    <w:p w:rsidR="00397A9E" w:rsidRPr="004B2671" w:rsidRDefault="00397A9E" w:rsidP="004B2671">
      <w:pPr>
        <w:jc w:val="both"/>
        <w:rPr>
          <w:rFonts w:ascii="Calibri" w:hAnsi="Calibri" w:cs="Arial"/>
        </w:rPr>
      </w:pPr>
      <w:r w:rsidRPr="004B2671">
        <w:rPr>
          <w:rFonts w:ascii="Calibri" w:hAnsi="Calibri" w:cs="Arial"/>
        </w:rPr>
        <w:t>Entre los suscritos a saber:</w:t>
      </w:r>
    </w:p>
    <w:p w:rsidR="00397A9E" w:rsidRPr="004B2671" w:rsidRDefault="00397A9E" w:rsidP="004B2671">
      <w:pPr>
        <w:jc w:val="both"/>
        <w:rPr>
          <w:rFonts w:ascii="Calibri" w:hAnsi="Calibri" w:cs="Arial"/>
        </w:rPr>
      </w:pPr>
    </w:p>
    <w:p w:rsidR="00397A9E" w:rsidRPr="004B2671" w:rsidRDefault="00397A9E" w:rsidP="004B2671">
      <w:pPr>
        <w:jc w:val="both"/>
        <w:rPr>
          <w:rFonts w:ascii="Calibri" w:hAnsi="Calibri" w:cs="Arial"/>
        </w:rPr>
      </w:pPr>
      <w:r w:rsidRPr="004B2671">
        <w:rPr>
          <w:rFonts w:ascii="Calibri" w:hAnsi="Calibri" w:cs="Arial"/>
        </w:rPr>
        <w:t xml:space="preserve">EL </w:t>
      </w:r>
      <w:r w:rsidR="00955700" w:rsidRPr="004B2671">
        <w:rPr>
          <w:rFonts w:ascii="Calibri" w:hAnsi="Calibri" w:cs="Arial"/>
        </w:rPr>
        <w:t>ARRENDADOR</w:t>
      </w:r>
    </w:p>
    <w:p w:rsidR="00397A9E" w:rsidRPr="004B2671" w:rsidRDefault="00397A9E" w:rsidP="004B2671">
      <w:pPr>
        <w:jc w:val="both"/>
        <w:rPr>
          <w:rFonts w:ascii="Calibri" w:hAnsi="Calibri" w:cs="Arial"/>
        </w:rPr>
      </w:pPr>
    </w:p>
    <w:p w:rsidR="00397A9E" w:rsidRPr="004B2671" w:rsidRDefault="00397A9E" w:rsidP="004B2671">
      <w:pPr>
        <w:jc w:val="both"/>
        <w:rPr>
          <w:rFonts w:ascii="Calibri" w:hAnsi="Calibri" w:cs="Arial"/>
        </w:rPr>
      </w:pPr>
      <w:r w:rsidRPr="004B2671">
        <w:rPr>
          <w:rFonts w:ascii="Calibri" w:hAnsi="Calibri"/>
          <w:color w:val="C0504D" w:themeColor="accent2"/>
          <w:lang w:val="es-CO"/>
        </w:rPr>
        <w:t>[OPCIÓN 1]</w:t>
      </w:r>
      <w:r w:rsidRPr="004B2671">
        <w:rPr>
          <w:rFonts w:ascii="Calibri" w:hAnsi="Calibri"/>
          <w:color w:val="0000FF"/>
          <w:lang w:val="es-CO"/>
        </w:rPr>
        <w:t xml:space="preserve"> </w:t>
      </w:r>
      <w:r w:rsidR="00E02D2D" w:rsidRPr="004B2671">
        <w:rPr>
          <w:rFonts w:ascii="Calibri" w:hAnsi="Calibri"/>
          <w:color w:val="0000FF"/>
          <w:lang w:val="es-CO"/>
        </w:rPr>
        <w:t xml:space="preserve">NOMBRE Y APELLIDOS </w:t>
      </w:r>
      <w:r w:rsidRPr="004B2671">
        <w:rPr>
          <w:rFonts w:ascii="Calibri" w:hAnsi="Calibri"/>
          <w:color w:val="0000FF"/>
          <w:lang w:val="es-CO"/>
        </w:rPr>
        <w:t xml:space="preserve">DEL </w:t>
      </w:r>
      <w:r w:rsidR="00955700" w:rsidRPr="004B2671">
        <w:rPr>
          <w:rFonts w:ascii="Calibri" w:hAnsi="Calibri"/>
          <w:color w:val="0000FF"/>
          <w:lang w:val="es-CO"/>
        </w:rPr>
        <w:t>ARRENDADOR</w:t>
      </w:r>
      <w:r w:rsidR="00E02D2D" w:rsidRPr="004B2671">
        <w:rPr>
          <w:rFonts w:ascii="Calibri" w:hAnsi="Calibri" w:cs="Arial"/>
        </w:rPr>
        <w:t>, identificado</w:t>
      </w:r>
      <w:r w:rsidR="00D00BE6" w:rsidRPr="004B2671">
        <w:rPr>
          <w:rFonts w:ascii="Calibri" w:hAnsi="Calibri" w:cs="Arial"/>
        </w:rPr>
        <w:t xml:space="preserve"> </w:t>
      </w:r>
      <w:r w:rsidR="00EA5A02" w:rsidRPr="004B2671">
        <w:rPr>
          <w:rFonts w:ascii="Calibri" w:hAnsi="Calibri" w:cs="Arial"/>
        </w:rPr>
        <w:t xml:space="preserve">con cédula de ciudadanía número </w:t>
      </w:r>
      <w:r w:rsidRPr="004B2671">
        <w:rPr>
          <w:rFonts w:ascii="Calibri" w:hAnsi="Calibri" w:cs="Arial"/>
          <w:color w:val="0000FF"/>
        </w:rPr>
        <w:t xml:space="preserve">CÉDULA </w:t>
      </w:r>
      <w:r w:rsidR="00655D86">
        <w:rPr>
          <w:rFonts w:ascii="Calibri" w:hAnsi="Calibri" w:cs="Arial"/>
          <w:color w:val="0000FF"/>
        </w:rPr>
        <w:t>DE CIUDADANÍA, CÉDULA DE EXTRANJERÍA O PASAPORTE</w:t>
      </w:r>
      <w:r w:rsidR="00655D86" w:rsidRPr="00397A9E">
        <w:rPr>
          <w:rFonts w:ascii="Calibri" w:hAnsi="Calibri" w:cs="Arial"/>
          <w:color w:val="0000FF"/>
        </w:rPr>
        <w:t xml:space="preserve"> </w:t>
      </w:r>
      <w:r w:rsidRPr="004B2671">
        <w:rPr>
          <w:rFonts w:ascii="Calibri" w:hAnsi="Calibri" w:cs="Arial"/>
          <w:color w:val="0000FF"/>
        </w:rPr>
        <w:t xml:space="preserve">DEL </w:t>
      </w:r>
      <w:r w:rsidR="00955700" w:rsidRPr="004B2671">
        <w:rPr>
          <w:rFonts w:ascii="Calibri" w:hAnsi="Calibri" w:cs="Arial"/>
          <w:color w:val="0000FF"/>
        </w:rPr>
        <w:t>ARRENDADOR</w:t>
      </w:r>
      <w:r w:rsidR="008642AD" w:rsidRPr="004B2671">
        <w:rPr>
          <w:rFonts w:ascii="Calibri" w:hAnsi="Calibri" w:cs="Arial"/>
        </w:rPr>
        <w:t>,</w:t>
      </w:r>
      <w:r w:rsidRPr="004B2671">
        <w:rPr>
          <w:rFonts w:ascii="Calibri" w:hAnsi="Calibri" w:cs="Arial"/>
        </w:rPr>
        <w:t xml:space="preserve"> mayor de edad, vecino</w:t>
      </w:r>
      <w:r w:rsidR="00AA2549" w:rsidRPr="004B2671">
        <w:rPr>
          <w:rFonts w:ascii="Calibri" w:hAnsi="Calibri" w:cs="Arial"/>
        </w:rPr>
        <w:t xml:space="preserve"> de </w:t>
      </w:r>
      <w:r w:rsidRPr="004B2671">
        <w:rPr>
          <w:rFonts w:ascii="Calibri" w:hAnsi="Calibri" w:cs="Arial"/>
          <w:color w:val="0000FF"/>
        </w:rPr>
        <w:t xml:space="preserve">DOMICILIO DEL </w:t>
      </w:r>
      <w:r w:rsidR="00955700" w:rsidRPr="004B2671">
        <w:rPr>
          <w:rFonts w:ascii="Calibri" w:hAnsi="Calibri" w:cs="Arial"/>
          <w:color w:val="0000FF"/>
        </w:rPr>
        <w:t>ARRENDADOR</w:t>
      </w:r>
      <w:r w:rsidR="00D00BE6" w:rsidRPr="004B2671">
        <w:rPr>
          <w:rFonts w:ascii="Calibri" w:hAnsi="Calibri" w:cs="Arial"/>
        </w:rPr>
        <w:t xml:space="preserve">, </w:t>
      </w:r>
      <w:r w:rsidRPr="004B2671">
        <w:rPr>
          <w:rFonts w:ascii="Calibri" w:hAnsi="Calibri" w:cs="Arial"/>
        </w:rPr>
        <w:t xml:space="preserve">obrando en su propio nombre o representación; quien de ahora en adelante se denominará </w:t>
      </w:r>
      <w:r w:rsidR="00955700" w:rsidRPr="004B2671">
        <w:rPr>
          <w:rFonts w:ascii="Calibri" w:hAnsi="Calibri" w:cs="Arial"/>
          <w:bCs/>
        </w:rPr>
        <w:t>EL ARRENDADOR</w:t>
      </w:r>
      <w:r w:rsidRPr="004B2671">
        <w:rPr>
          <w:rFonts w:ascii="Calibri" w:hAnsi="Calibri" w:cs="Arial"/>
          <w:bCs/>
        </w:rPr>
        <w:t>.</w:t>
      </w:r>
    </w:p>
    <w:p w:rsidR="00397A9E" w:rsidRPr="004B2671" w:rsidRDefault="00397A9E" w:rsidP="004B2671">
      <w:pPr>
        <w:jc w:val="both"/>
        <w:rPr>
          <w:rFonts w:ascii="Calibri" w:hAnsi="Calibri" w:cs="Arial"/>
        </w:rPr>
      </w:pPr>
    </w:p>
    <w:p w:rsidR="00397A9E" w:rsidRPr="004B2671" w:rsidRDefault="00397A9E" w:rsidP="004B2671">
      <w:pPr>
        <w:jc w:val="both"/>
        <w:rPr>
          <w:rFonts w:ascii="Calibri" w:hAnsi="Calibri" w:cs="Arial"/>
        </w:rPr>
      </w:pPr>
      <w:r w:rsidRPr="004B2671">
        <w:rPr>
          <w:rFonts w:ascii="Calibri" w:hAnsi="Calibri" w:cs="Arial"/>
          <w:color w:val="C0504D" w:themeColor="accent2"/>
        </w:rPr>
        <w:t>[OPCIÓN 2]</w:t>
      </w:r>
      <w:r w:rsidRPr="004B2671">
        <w:rPr>
          <w:rFonts w:ascii="Calibri" w:hAnsi="Calibri" w:cs="Arial"/>
        </w:rPr>
        <w:t xml:space="preserve"> </w:t>
      </w:r>
      <w:r w:rsidRPr="004B2671">
        <w:rPr>
          <w:rFonts w:ascii="Calibri" w:hAnsi="Calibri"/>
          <w:color w:val="0000FF"/>
          <w:lang w:val="es-CO"/>
        </w:rPr>
        <w:t>NOMBRE Y APELLIDOS DEL REPRESENTANTE LEGAL</w:t>
      </w:r>
      <w:r w:rsidRPr="004B2671">
        <w:rPr>
          <w:rFonts w:ascii="Calibri" w:hAnsi="Calibri" w:cs="Arial"/>
        </w:rPr>
        <w:t xml:space="preserve">, identificado con cédula de ciudadanía número </w:t>
      </w:r>
      <w:r w:rsidRPr="004B2671">
        <w:rPr>
          <w:rFonts w:ascii="Calibri" w:hAnsi="Calibri" w:cs="Arial"/>
          <w:color w:val="0000FF"/>
        </w:rPr>
        <w:t xml:space="preserve">CÉDULA </w:t>
      </w:r>
      <w:r w:rsidR="00655D86">
        <w:rPr>
          <w:rFonts w:ascii="Calibri" w:hAnsi="Calibri" w:cs="Arial"/>
          <w:color w:val="0000FF"/>
        </w:rPr>
        <w:t>DE CIUDADANÍA, CÉDULA DE EXTRANJERÍA O PASAPORTE</w:t>
      </w:r>
      <w:r w:rsidR="00655D86" w:rsidRPr="00397A9E">
        <w:rPr>
          <w:rFonts w:ascii="Calibri" w:hAnsi="Calibri" w:cs="Arial"/>
          <w:color w:val="0000FF"/>
        </w:rPr>
        <w:t xml:space="preserve"> </w:t>
      </w:r>
      <w:r w:rsidRPr="004B2671">
        <w:rPr>
          <w:rFonts w:ascii="Calibri" w:hAnsi="Calibri" w:cs="Arial"/>
          <w:color w:val="0000FF"/>
        </w:rPr>
        <w:t>DEL REPRESENTANTE LEGAL</w:t>
      </w:r>
      <w:r w:rsidRPr="004B2671">
        <w:rPr>
          <w:rFonts w:ascii="Calibri" w:hAnsi="Calibri" w:cs="Arial"/>
        </w:rPr>
        <w:t xml:space="preserve">, mayor de edad, obrando </w:t>
      </w:r>
      <w:r w:rsidR="00AA2549" w:rsidRPr="004B2671">
        <w:rPr>
          <w:rFonts w:ascii="Calibri" w:hAnsi="Calibri" w:cs="Arial"/>
        </w:rPr>
        <w:t xml:space="preserve">como representante legal de </w:t>
      </w:r>
      <w:r w:rsidRPr="004B2671">
        <w:rPr>
          <w:rFonts w:ascii="Calibri" w:hAnsi="Calibri" w:cs="Arial"/>
          <w:color w:val="0000FF"/>
        </w:rPr>
        <w:t xml:space="preserve">RAZÓN SOCIAL DE LA PERSONA JURÍDICA </w:t>
      </w:r>
      <w:r w:rsidR="00955700" w:rsidRPr="004B2671">
        <w:rPr>
          <w:rFonts w:ascii="Calibri" w:hAnsi="Calibri" w:cs="Arial"/>
          <w:color w:val="0000FF"/>
        </w:rPr>
        <w:t>ARRENDADORA</w:t>
      </w:r>
      <w:r w:rsidR="00EA5A02" w:rsidRPr="004B2671">
        <w:rPr>
          <w:rFonts w:ascii="Calibri" w:hAnsi="Calibri" w:cs="Arial"/>
        </w:rPr>
        <w:t xml:space="preserve">, </w:t>
      </w:r>
      <w:r w:rsidRPr="004B2671">
        <w:rPr>
          <w:rFonts w:ascii="Calibri" w:hAnsi="Calibri" w:cs="Arial"/>
        </w:rPr>
        <w:t>persona jurídica</w:t>
      </w:r>
      <w:r w:rsidR="00AA2549" w:rsidRPr="004B2671">
        <w:rPr>
          <w:rFonts w:ascii="Calibri" w:hAnsi="Calibri" w:cs="Arial"/>
        </w:rPr>
        <w:t xml:space="preserve"> identificada con NIT número </w:t>
      </w:r>
      <w:r w:rsidRPr="004B2671">
        <w:rPr>
          <w:rFonts w:ascii="Calibri" w:hAnsi="Calibri" w:cs="Arial"/>
          <w:color w:val="0000FF"/>
        </w:rPr>
        <w:t xml:space="preserve">NIT DE LA PERSONA JURÍDICA </w:t>
      </w:r>
      <w:r w:rsidR="00955700" w:rsidRPr="004B2671">
        <w:rPr>
          <w:rFonts w:ascii="Calibri" w:hAnsi="Calibri" w:cs="Arial"/>
          <w:color w:val="0000FF"/>
        </w:rPr>
        <w:t>ARRENDADORA</w:t>
      </w:r>
      <w:r w:rsidR="00AA2549" w:rsidRPr="004B2671">
        <w:rPr>
          <w:rFonts w:ascii="Calibri" w:hAnsi="Calibri" w:cs="Arial"/>
        </w:rPr>
        <w:t xml:space="preserve">, con domicilio en </w:t>
      </w:r>
      <w:r w:rsidRPr="004B2671">
        <w:rPr>
          <w:rFonts w:ascii="Calibri" w:hAnsi="Calibri" w:cs="Arial"/>
          <w:color w:val="0000FF"/>
        </w:rPr>
        <w:t xml:space="preserve">DOMICILIO DE LA PERSONA JURÍDICA </w:t>
      </w:r>
      <w:r w:rsidR="00955700" w:rsidRPr="004B2671">
        <w:rPr>
          <w:rFonts w:ascii="Calibri" w:hAnsi="Calibri" w:cs="Arial"/>
          <w:color w:val="0000FF"/>
        </w:rPr>
        <w:t>ARRENDADORA</w:t>
      </w:r>
      <w:r w:rsidR="00AA2549" w:rsidRPr="004B2671">
        <w:rPr>
          <w:rFonts w:ascii="Calibri" w:hAnsi="Calibri" w:cs="Arial"/>
        </w:rPr>
        <w:t xml:space="preserve">, </w:t>
      </w:r>
      <w:r w:rsidR="00D00BE6" w:rsidRPr="004B2671">
        <w:rPr>
          <w:rFonts w:ascii="Calibri" w:hAnsi="Calibri" w:cs="Arial"/>
        </w:rPr>
        <w:t xml:space="preserve">quien de ahora en adelante se denominará </w:t>
      </w:r>
      <w:r w:rsidR="008642AD" w:rsidRPr="004B2671">
        <w:rPr>
          <w:rFonts w:ascii="Calibri" w:hAnsi="Calibri" w:cs="Arial"/>
          <w:bCs/>
        </w:rPr>
        <w:t xml:space="preserve">EL </w:t>
      </w:r>
      <w:r w:rsidR="00955700" w:rsidRPr="004B2671">
        <w:rPr>
          <w:rFonts w:ascii="Calibri" w:hAnsi="Calibri" w:cs="Arial"/>
          <w:bCs/>
        </w:rPr>
        <w:t>ARRENDADOR</w:t>
      </w:r>
      <w:r w:rsidRPr="004B2671">
        <w:rPr>
          <w:rFonts w:ascii="Calibri" w:hAnsi="Calibri" w:cs="Arial"/>
        </w:rPr>
        <w:t>.</w:t>
      </w:r>
    </w:p>
    <w:p w:rsidR="00397A9E" w:rsidRPr="004B2671" w:rsidRDefault="00397A9E" w:rsidP="004B2671">
      <w:pPr>
        <w:jc w:val="both"/>
        <w:rPr>
          <w:rFonts w:ascii="Calibri" w:hAnsi="Calibri" w:cs="Arial"/>
        </w:rPr>
      </w:pPr>
    </w:p>
    <w:p w:rsidR="00397A9E" w:rsidRPr="004B2671" w:rsidRDefault="00955700" w:rsidP="004B2671">
      <w:pPr>
        <w:jc w:val="both"/>
        <w:rPr>
          <w:rFonts w:ascii="Calibri" w:hAnsi="Calibri" w:cs="Arial"/>
        </w:rPr>
      </w:pPr>
      <w:r w:rsidRPr="004B2671">
        <w:rPr>
          <w:rFonts w:ascii="Calibri" w:hAnsi="Calibri" w:cs="Arial"/>
        </w:rPr>
        <w:t>EL ARRENDATARIO</w:t>
      </w:r>
    </w:p>
    <w:p w:rsidR="00397A9E" w:rsidRPr="004B2671" w:rsidRDefault="00397A9E" w:rsidP="004B2671">
      <w:pPr>
        <w:jc w:val="both"/>
        <w:rPr>
          <w:rFonts w:ascii="Calibri" w:hAnsi="Calibri" w:cs="Arial"/>
        </w:rPr>
      </w:pPr>
    </w:p>
    <w:p w:rsidR="00397A9E" w:rsidRPr="004B2671" w:rsidRDefault="00397A9E" w:rsidP="004B2671">
      <w:pPr>
        <w:jc w:val="both"/>
        <w:rPr>
          <w:rFonts w:ascii="Calibri" w:hAnsi="Calibri" w:cs="Arial"/>
        </w:rPr>
      </w:pPr>
      <w:r w:rsidRPr="004B2671">
        <w:rPr>
          <w:rFonts w:ascii="Calibri" w:hAnsi="Calibri"/>
          <w:color w:val="C0504D"/>
          <w:lang w:val="es-CO"/>
        </w:rPr>
        <w:t>[OPCIÓN 1]</w:t>
      </w:r>
      <w:r w:rsidRPr="004B2671">
        <w:rPr>
          <w:rFonts w:ascii="Calibri" w:hAnsi="Calibri"/>
          <w:color w:val="0000FF"/>
          <w:lang w:val="es-CO"/>
        </w:rPr>
        <w:t xml:space="preserve"> NOMBRE Y APELLIDOS DEL </w:t>
      </w:r>
      <w:r w:rsidR="00126207" w:rsidRPr="004B2671">
        <w:rPr>
          <w:rFonts w:ascii="Calibri" w:hAnsi="Calibri"/>
          <w:color w:val="0000FF"/>
          <w:lang w:val="es-CO"/>
        </w:rPr>
        <w:t>A</w:t>
      </w:r>
      <w:r w:rsidR="00955700" w:rsidRPr="004B2671">
        <w:rPr>
          <w:rFonts w:ascii="Calibri" w:hAnsi="Calibri"/>
          <w:color w:val="0000FF"/>
          <w:lang w:val="es-CO"/>
        </w:rPr>
        <w:t>RRENDATARIO</w:t>
      </w:r>
      <w:r w:rsidRPr="004B2671">
        <w:rPr>
          <w:rFonts w:ascii="Calibri" w:hAnsi="Calibri" w:cs="Arial"/>
        </w:rPr>
        <w:t xml:space="preserve">, identificado con cédula de ciudadanía número </w:t>
      </w:r>
      <w:r w:rsidRPr="004B2671">
        <w:rPr>
          <w:rFonts w:ascii="Calibri" w:hAnsi="Calibri" w:cs="Arial"/>
          <w:color w:val="0000FF"/>
        </w:rPr>
        <w:t xml:space="preserve">CÉDULA </w:t>
      </w:r>
      <w:r w:rsidR="00655D86">
        <w:rPr>
          <w:rFonts w:ascii="Calibri" w:hAnsi="Calibri" w:cs="Arial"/>
          <w:color w:val="0000FF"/>
        </w:rPr>
        <w:t>DE CIUDADANÍA, CÉDULA DE EXTRANJERÍA O PASAPORTE</w:t>
      </w:r>
      <w:r w:rsidR="00655D86" w:rsidRPr="00397A9E">
        <w:rPr>
          <w:rFonts w:ascii="Calibri" w:hAnsi="Calibri" w:cs="Arial"/>
          <w:color w:val="0000FF"/>
        </w:rPr>
        <w:t xml:space="preserve"> </w:t>
      </w:r>
      <w:r w:rsidRPr="004B2671">
        <w:rPr>
          <w:rFonts w:ascii="Calibri" w:hAnsi="Calibri" w:cs="Arial"/>
          <w:color w:val="0000FF"/>
        </w:rPr>
        <w:t xml:space="preserve">DEL </w:t>
      </w:r>
      <w:r w:rsidR="00955700" w:rsidRPr="004B2671">
        <w:rPr>
          <w:rFonts w:ascii="Calibri" w:hAnsi="Calibri" w:cs="Arial"/>
          <w:color w:val="0000FF"/>
        </w:rPr>
        <w:t>ARRENDATARIO</w:t>
      </w:r>
      <w:r w:rsidRPr="004B2671">
        <w:rPr>
          <w:rFonts w:ascii="Calibri" w:hAnsi="Calibri" w:cs="Arial"/>
        </w:rPr>
        <w:t xml:space="preserve">, mayor de edad, vecino de </w:t>
      </w:r>
      <w:r w:rsidRPr="004B2671">
        <w:rPr>
          <w:rFonts w:ascii="Calibri" w:hAnsi="Calibri" w:cs="Arial"/>
          <w:color w:val="0000FF"/>
        </w:rPr>
        <w:t xml:space="preserve">DOMICILIO DEL </w:t>
      </w:r>
      <w:r w:rsidR="00955700" w:rsidRPr="004B2671">
        <w:rPr>
          <w:rFonts w:ascii="Calibri" w:hAnsi="Calibri" w:cs="Arial"/>
          <w:color w:val="0000FF"/>
        </w:rPr>
        <w:t>ARRENDATARIO</w:t>
      </w:r>
      <w:r w:rsidRPr="004B2671">
        <w:rPr>
          <w:rFonts w:ascii="Calibri" w:hAnsi="Calibri" w:cs="Arial"/>
        </w:rPr>
        <w:t xml:space="preserve">, obrando en su propio nombre o representación; quien de ahora en adelante se denominará </w:t>
      </w:r>
      <w:r w:rsidRPr="004B2671">
        <w:rPr>
          <w:rFonts w:ascii="Calibri" w:hAnsi="Calibri" w:cs="Arial"/>
          <w:bCs/>
        </w:rPr>
        <w:t xml:space="preserve">EL </w:t>
      </w:r>
      <w:r w:rsidR="00955700" w:rsidRPr="004B2671">
        <w:rPr>
          <w:rFonts w:ascii="Calibri" w:hAnsi="Calibri" w:cs="Arial"/>
          <w:bCs/>
        </w:rPr>
        <w:t>ARRENDATARIO</w:t>
      </w:r>
      <w:r w:rsidRPr="004B2671">
        <w:rPr>
          <w:rFonts w:ascii="Calibri" w:hAnsi="Calibri" w:cs="Arial"/>
          <w:bCs/>
        </w:rPr>
        <w:t>.</w:t>
      </w:r>
    </w:p>
    <w:p w:rsidR="00397A9E" w:rsidRPr="004B2671" w:rsidRDefault="00397A9E" w:rsidP="004B2671">
      <w:pPr>
        <w:jc w:val="both"/>
        <w:rPr>
          <w:rFonts w:ascii="Calibri" w:hAnsi="Calibri" w:cs="Arial"/>
        </w:rPr>
      </w:pPr>
    </w:p>
    <w:p w:rsidR="00397A9E" w:rsidRPr="004B2671" w:rsidRDefault="00397A9E" w:rsidP="004B2671">
      <w:pPr>
        <w:jc w:val="both"/>
        <w:rPr>
          <w:rFonts w:ascii="Calibri" w:hAnsi="Calibri" w:cs="Arial"/>
        </w:rPr>
      </w:pPr>
      <w:r w:rsidRPr="004B2671">
        <w:rPr>
          <w:rFonts w:ascii="Calibri" w:hAnsi="Calibri" w:cs="Arial"/>
          <w:color w:val="C0504D"/>
        </w:rPr>
        <w:t>[OPCIÓN 2]</w:t>
      </w:r>
      <w:r w:rsidRPr="004B2671">
        <w:rPr>
          <w:rFonts w:ascii="Calibri" w:hAnsi="Calibri" w:cs="Arial"/>
        </w:rPr>
        <w:t xml:space="preserve"> </w:t>
      </w:r>
      <w:r w:rsidRPr="004B2671">
        <w:rPr>
          <w:rFonts w:ascii="Calibri" w:hAnsi="Calibri"/>
          <w:color w:val="0000FF"/>
          <w:lang w:val="es-CO"/>
        </w:rPr>
        <w:t>NOMBRE Y APELLIDOS DEL REPRESENTANTE LEGAL</w:t>
      </w:r>
      <w:r w:rsidRPr="004B2671">
        <w:rPr>
          <w:rFonts w:ascii="Calibri" w:hAnsi="Calibri" w:cs="Arial"/>
        </w:rPr>
        <w:t xml:space="preserve">, identificado con cédula de ciudadanía número </w:t>
      </w:r>
      <w:r w:rsidRPr="004B2671">
        <w:rPr>
          <w:rFonts w:ascii="Calibri" w:hAnsi="Calibri" w:cs="Arial"/>
          <w:color w:val="0000FF"/>
        </w:rPr>
        <w:t xml:space="preserve">CÉDULA </w:t>
      </w:r>
      <w:r w:rsidR="00655D86">
        <w:rPr>
          <w:rFonts w:ascii="Calibri" w:hAnsi="Calibri" w:cs="Arial"/>
          <w:color w:val="0000FF"/>
        </w:rPr>
        <w:t>DE CIUDADANÍA, CÉDULA DE EXTRANJERÍA O PASAPORTE</w:t>
      </w:r>
      <w:r w:rsidR="00655D86" w:rsidRPr="00397A9E">
        <w:rPr>
          <w:rFonts w:ascii="Calibri" w:hAnsi="Calibri" w:cs="Arial"/>
          <w:color w:val="0000FF"/>
        </w:rPr>
        <w:t xml:space="preserve"> </w:t>
      </w:r>
      <w:bookmarkStart w:id="0" w:name="_GoBack"/>
      <w:bookmarkEnd w:id="0"/>
      <w:r w:rsidRPr="004B2671">
        <w:rPr>
          <w:rFonts w:ascii="Calibri" w:hAnsi="Calibri" w:cs="Arial"/>
          <w:color w:val="0000FF"/>
        </w:rPr>
        <w:t>DEL REPRESENTANTE LEGAL</w:t>
      </w:r>
      <w:r w:rsidRPr="004B2671">
        <w:rPr>
          <w:rFonts w:ascii="Calibri" w:hAnsi="Calibri" w:cs="Arial"/>
        </w:rPr>
        <w:t xml:space="preserve">, mayor de edad, obrando como representante legal de </w:t>
      </w:r>
      <w:r w:rsidRPr="004B2671">
        <w:rPr>
          <w:rFonts w:ascii="Calibri" w:hAnsi="Calibri" w:cs="Arial"/>
          <w:color w:val="0000FF"/>
        </w:rPr>
        <w:t xml:space="preserve">RAZÓN SOCIAL DE LA PERSONA JURÍDICA </w:t>
      </w:r>
      <w:r w:rsidR="00955700" w:rsidRPr="004B2671">
        <w:rPr>
          <w:rFonts w:ascii="Calibri" w:hAnsi="Calibri" w:cs="Arial"/>
          <w:color w:val="0000FF"/>
        </w:rPr>
        <w:t>ARRENDATARIO</w:t>
      </w:r>
      <w:r w:rsidRPr="004B2671">
        <w:rPr>
          <w:rFonts w:ascii="Calibri" w:hAnsi="Calibri" w:cs="Arial"/>
        </w:rPr>
        <w:t xml:space="preserve">, persona jurídica identificada con NIT número </w:t>
      </w:r>
      <w:r w:rsidRPr="004B2671">
        <w:rPr>
          <w:rFonts w:ascii="Calibri" w:hAnsi="Calibri" w:cs="Arial"/>
          <w:color w:val="0000FF"/>
        </w:rPr>
        <w:t xml:space="preserve">NIT DE LA PERSONA JURÍDICA </w:t>
      </w:r>
      <w:r w:rsidR="00955700" w:rsidRPr="004B2671">
        <w:rPr>
          <w:rFonts w:ascii="Calibri" w:hAnsi="Calibri" w:cs="Arial"/>
          <w:color w:val="0000FF"/>
        </w:rPr>
        <w:t>ARRENDATARIO</w:t>
      </w:r>
      <w:r w:rsidRPr="004B2671">
        <w:rPr>
          <w:rFonts w:ascii="Calibri" w:hAnsi="Calibri" w:cs="Arial"/>
        </w:rPr>
        <w:t xml:space="preserve">, con domicilio en </w:t>
      </w:r>
      <w:r w:rsidRPr="004B2671">
        <w:rPr>
          <w:rFonts w:ascii="Calibri" w:hAnsi="Calibri" w:cs="Arial"/>
          <w:color w:val="0000FF"/>
        </w:rPr>
        <w:t xml:space="preserve">DOMICILIO DE LA PERSONA JURÍDICA </w:t>
      </w:r>
      <w:r w:rsidR="00955700" w:rsidRPr="004B2671">
        <w:rPr>
          <w:rFonts w:ascii="Calibri" w:hAnsi="Calibri" w:cs="Arial"/>
          <w:color w:val="0000FF"/>
        </w:rPr>
        <w:t>ARRENDATARIO</w:t>
      </w:r>
      <w:r w:rsidRPr="004B2671">
        <w:rPr>
          <w:rFonts w:ascii="Calibri" w:hAnsi="Calibri" w:cs="Arial"/>
        </w:rPr>
        <w:t xml:space="preserve">, quien de ahora en adelante se denominará </w:t>
      </w:r>
      <w:r w:rsidRPr="004B2671">
        <w:rPr>
          <w:rFonts w:ascii="Calibri" w:hAnsi="Calibri" w:cs="Arial"/>
          <w:bCs/>
        </w:rPr>
        <w:t xml:space="preserve">EL </w:t>
      </w:r>
      <w:r w:rsidR="00955700" w:rsidRPr="004B2671">
        <w:rPr>
          <w:rFonts w:ascii="Calibri" w:hAnsi="Calibri" w:cs="Arial"/>
          <w:bCs/>
        </w:rPr>
        <w:t>ARRENDATARIO</w:t>
      </w:r>
      <w:r w:rsidRPr="004B2671">
        <w:rPr>
          <w:rFonts w:ascii="Calibri" w:hAnsi="Calibri" w:cs="Arial"/>
        </w:rPr>
        <w:t>.</w:t>
      </w:r>
    </w:p>
    <w:p w:rsidR="00D00BE6" w:rsidRPr="004B2671" w:rsidRDefault="00D00BE6" w:rsidP="004B2671">
      <w:pPr>
        <w:jc w:val="both"/>
        <w:rPr>
          <w:rFonts w:ascii="Calibri" w:hAnsi="Calibri" w:cs="Arial"/>
        </w:rPr>
      </w:pPr>
    </w:p>
    <w:p w:rsidR="00DD2F05" w:rsidRPr="004B2671" w:rsidRDefault="00DD2F05" w:rsidP="004B2671">
      <w:pPr>
        <w:jc w:val="both"/>
        <w:rPr>
          <w:rFonts w:ascii="Calibri" w:hAnsi="Calibri" w:cs="Arial"/>
        </w:rPr>
      </w:pPr>
      <w:r w:rsidRPr="004B2671">
        <w:rPr>
          <w:rFonts w:ascii="Calibri" w:hAnsi="Calibri" w:cs="Arial"/>
          <w:lang w:val="es-ES_tradnl"/>
        </w:rPr>
        <w:t xml:space="preserve">Quienes conjuntamente se denominarán </w:t>
      </w:r>
      <w:r w:rsidRPr="004B2671">
        <w:rPr>
          <w:rFonts w:ascii="Calibri" w:hAnsi="Calibri" w:cs="Arial"/>
          <w:bCs/>
          <w:lang w:val="es-ES_tradnl"/>
        </w:rPr>
        <w:t>LAS PARTES</w:t>
      </w:r>
      <w:r w:rsidRPr="004B2671">
        <w:rPr>
          <w:rFonts w:ascii="Calibri" w:hAnsi="Calibri" w:cs="Arial"/>
          <w:lang w:val="es-ES_tradnl"/>
        </w:rPr>
        <w:t>, se ha convenido en celebrar el presente CONTRATO DE ARRENDAMIENTO DE ESTABLECIMIENTO DE COMERCIO, que se regirá por las siguientes cláusulas:</w:t>
      </w:r>
    </w:p>
    <w:p w:rsidR="00DD2F05" w:rsidRPr="004B2671" w:rsidRDefault="00DD2F05" w:rsidP="004B2671">
      <w:pPr>
        <w:jc w:val="both"/>
        <w:rPr>
          <w:rFonts w:ascii="Calibri" w:hAnsi="Calibri" w:cs="Arial"/>
        </w:rPr>
      </w:pPr>
    </w:p>
    <w:p w:rsidR="00126207" w:rsidRPr="004B2671" w:rsidRDefault="00126207" w:rsidP="004B2671">
      <w:pPr>
        <w:jc w:val="both"/>
        <w:rPr>
          <w:rFonts w:ascii="Calibri" w:hAnsi="Calibri" w:cs="Arial"/>
        </w:rPr>
      </w:pPr>
      <w:r w:rsidRPr="004B2671">
        <w:rPr>
          <w:rFonts w:ascii="Calibri" w:hAnsi="Calibri" w:cs="Arial"/>
          <w:b/>
        </w:rPr>
        <w:t>PRIMERA.</w:t>
      </w:r>
      <w:r w:rsidRPr="004B2671">
        <w:rPr>
          <w:rFonts w:ascii="Calibri" w:hAnsi="Calibri" w:cs="Arial"/>
        </w:rPr>
        <w:t xml:space="preserve"> </w:t>
      </w:r>
      <w:r w:rsidRPr="004B2671">
        <w:rPr>
          <w:rFonts w:ascii="Calibri" w:hAnsi="Calibri" w:cs="Arial"/>
          <w:b/>
        </w:rPr>
        <w:t>OBJETO.</w:t>
      </w:r>
      <w:r w:rsidRPr="004B2671">
        <w:rPr>
          <w:rFonts w:ascii="Calibri" w:hAnsi="Calibri" w:cs="Arial"/>
        </w:rPr>
        <w:t xml:space="preserve"> </w:t>
      </w:r>
      <w:r w:rsidR="00147A82" w:rsidRPr="004B2671">
        <w:rPr>
          <w:rFonts w:ascii="Calibri" w:hAnsi="Calibri" w:cs="Calibri"/>
        </w:rPr>
        <w:t xml:space="preserve">Por medio del presente contrato EL ARRENDADOR entrega a título de arrendamiento a EL ARRENDATARIO, el establecimiento de comercio </w:t>
      </w:r>
      <w:r w:rsidR="004C643B" w:rsidRPr="004B2671">
        <w:rPr>
          <w:rFonts w:ascii="Calibri" w:hAnsi="Calibri" w:cs="Arial"/>
        </w:rPr>
        <w:t xml:space="preserve">denominado </w:t>
      </w:r>
      <w:r w:rsidR="004C643B" w:rsidRPr="004B2671">
        <w:rPr>
          <w:rFonts w:ascii="Calibri" w:hAnsi="Calibri" w:cs="Arial"/>
          <w:color w:val="0000FF"/>
        </w:rPr>
        <w:lastRenderedPageBreak/>
        <w:t>NOMBRE DEL ESTABLECIMIENTO DE COMERCIO</w:t>
      </w:r>
      <w:r w:rsidR="004C643B" w:rsidRPr="004B2671">
        <w:rPr>
          <w:rFonts w:ascii="Calibri" w:hAnsi="Calibri" w:cs="Arial"/>
        </w:rPr>
        <w:t xml:space="preserve">, ubicado en el municipio de </w:t>
      </w:r>
      <w:r w:rsidR="004C643B" w:rsidRPr="004B2671">
        <w:rPr>
          <w:rFonts w:ascii="Calibri" w:hAnsi="Calibri" w:cs="Arial"/>
          <w:color w:val="0000FF"/>
        </w:rPr>
        <w:t>MUNICIPIO DONDE ESTA UBICADO EL ESTABLECIMIENTO</w:t>
      </w:r>
      <w:r w:rsidR="004C643B" w:rsidRPr="004B2671">
        <w:rPr>
          <w:rFonts w:ascii="Calibri" w:hAnsi="Calibri" w:cs="Arial"/>
        </w:rPr>
        <w:t xml:space="preserve">, en la dirección </w:t>
      </w:r>
      <w:r w:rsidR="004C643B" w:rsidRPr="004B2671">
        <w:rPr>
          <w:rFonts w:ascii="Calibri" w:hAnsi="Calibri" w:cs="Arial"/>
          <w:color w:val="0000FF"/>
        </w:rPr>
        <w:t>DIRECCIÓN DEL ESTABLECIMIENTO DE COMERCIO</w:t>
      </w:r>
      <w:r w:rsidR="004C643B" w:rsidRPr="004B2671">
        <w:rPr>
          <w:rFonts w:ascii="Calibri" w:hAnsi="Calibri" w:cs="Arial"/>
        </w:rPr>
        <w:t xml:space="preserve">; con matrícula mercantil número </w:t>
      </w:r>
      <w:r w:rsidR="004C643B" w:rsidRPr="004B2671">
        <w:rPr>
          <w:rFonts w:ascii="Calibri" w:hAnsi="Calibri" w:cs="Arial"/>
          <w:color w:val="0000FF"/>
        </w:rPr>
        <w:t xml:space="preserve">NÚMERO DE IDENTIFICACIÓN DEL ESTABLECIMIENTO DE COMERCIO </w:t>
      </w:r>
      <w:r w:rsidR="004C643B" w:rsidRPr="004B2671">
        <w:rPr>
          <w:rFonts w:ascii="Calibri" w:hAnsi="Calibri" w:cs="Arial"/>
        </w:rPr>
        <w:t xml:space="preserve">del </w:t>
      </w:r>
      <w:r w:rsidR="004C643B" w:rsidRPr="004B2671">
        <w:rPr>
          <w:rFonts w:ascii="Calibri" w:hAnsi="Calibri" w:cs="Arial"/>
          <w:color w:val="0000FF"/>
        </w:rPr>
        <w:t>DÍA</w:t>
      </w:r>
      <w:r w:rsidR="004C643B" w:rsidRPr="004B2671">
        <w:rPr>
          <w:rFonts w:ascii="Calibri" w:hAnsi="Calibri" w:cs="Arial"/>
        </w:rPr>
        <w:t xml:space="preserve"> de </w:t>
      </w:r>
      <w:r w:rsidR="004C643B" w:rsidRPr="004B2671">
        <w:rPr>
          <w:rFonts w:ascii="Calibri" w:hAnsi="Calibri" w:cs="Arial"/>
          <w:color w:val="0000FF"/>
        </w:rPr>
        <w:t>MES</w:t>
      </w:r>
      <w:r w:rsidR="004C643B" w:rsidRPr="004B2671">
        <w:rPr>
          <w:rFonts w:ascii="Calibri" w:hAnsi="Calibri" w:cs="Arial"/>
        </w:rPr>
        <w:t xml:space="preserve"> de </w:t>
      </w:r>
      <w:r w:rsidR="004C643B" w:rsidRPr="004B2671">
        <w:rPr>
          <w:rFonts w:ascii="Calibri" w:hAnsi="Calibri" w:cs="Arial"/>
          <w:color w:val="0000FF"/>
        </w:rPr>
        <w:t>AÑO</w:t>
      </w:r>
      <w:r w:rsidR="004C643B" w:rsidRPr="004B2671">
        <w:rPr>
          <w:rFonts w:ascii="Calibri" w:hAnsi="Calibri" w:cs="Arial"/>
        </w:rPr>
        <w:t xml:space="preserve"> de la Cámara de Comercio </w:t>
      </w:r>
      <w:r w:rsidR="004C643B" w:rsidRPr="004B2671">
        <w:rPr>
          <w:rFonts w:ascii="Calibri" w:hAnsi="Calibri" w:cs="Arial"/>
          <w:color w:val="0000FF"/>
        </w:rPr>
        <w:t>CÁMARA DE COMERCIO DONDE ESTÁ MATRICULADO EL ESTABLECIMIENTO DE COMERCIO</w:t>
      </w:r>
      <w:r w:rsidR="0089382D" w:rsidRPr="004B2671">
        <w:rPr>
          <w:rFonts w:ascii="Calibri" w:hAnsi="Calibri" w:cs="Arial"/>
          <w:color w:val="0000FF"/>
        </w:rPr>
        <w:t>.</w:t>
      </w:r>
    </w:p>
    <w:p w:rsidR="00126207" w:rsidRPr="004B2671" w:rsidRDefault="00126207" w:rsidP="004B2671">
      <w:pPr>
        <w:jc w:val="both"/>
        <w:rPr>
          <w:rFonts w:ascii="Calibri" w:hAnsi="Calibri" w:cs="Arial"/>
        </w:rPr>
      </w:pPr>
    </w:p>
    <w:p w:rsidR="006D7C49" w:rsidRPr="004B2671" w:rsidRDefault="006D7C49" w:rsidP="004B2671">
      <w:pPr>
        <w:pStyle w:val="NormalWeb"/>
        <w:spacing w:before="0" w:beforeAutospacing="0" w:after="0" w:afterAutospacing="0"/>
        <w:jc w:val="both"/>
        <w:rPr>
          <w:rFonts w:ascii="Calibri" w:hAnsi="Calibri"/>
          <w:sz w:val="24"/>
          <w:szCs w:val="24"/>
        </w:rPr>
      </w:pPr>
      <w:r w:rsidRPr="004B2671">
        <w:rPr>
          <w:rFonts w:ascii="Calibri" w:hAnsi="Calibri" w:cs="Arial"/>
          <w:b/>
          <w:sz w:val="24"/>
          <w:szCs w:val="24"/>
        </w:rPr>
        <w:t>PARÁGRAFO.</w:t>
      </w:r>
      <w:r w:rsidRPr="004B2671">
        <w:rPr>
          <w:rFonts w:ascii="Calibri" w:hAnsi="Calibri" w:cs="Arial"/>
          <w:sz w:val="24"/>
          <w:szCs w:val="24"/>
        </w:rPr>
        <w:t xml:space="preserve"> </w:t>
      </w:r>
      <w:r w:rsidR="004B2671">
        <w:rPr>
          <w:rFonts w:ascii="Calibri" w:hAnsi="Calibri"/>
          <w:sz w:val="24"/>
          <w:szCs w:val="24"/>
        </w:rPr>
        <w:t>El arrendamiento</w:t>
      </w:r>
      <w:r w:rsidRPr="004B2671">
        <w:rPr>
          <w:rFonts w:ascii="Calibri" w:hAnsi="Calibri"/>
          <w:sz w:val="24"/>
          <w:szCs w:val="24"/>
        </w:rPr>
        <w:t xml:space="preserve"> sobre el estable</w:t>
      </w:r>
      <w:r w:rsidR="004B2671">
        <w:rPr>
          <w:rFonts w:ascii="Calibri" w:hAnsi="Calibri"/>
          <w:sz w:val="24"/>
          <w:szCs w:val="24"/>
        </w:rPr>
        <w:t>cimiento de comercio anteriormente descrito</w:t>
      </w:r>
      <w:r w:rsidRPr="004B2671">
        <w:rPr>
          <w:rFonts w:ascii="Calibri" w:hAnsi="Calibri"/>
          <w:sz w:val="24"/>
          <w:szCs w:val="24"/>
        </w:rPr>
        <w:t xml:space="preserve"> incluye todos los derechos que del uso natural y obvio, de todos sus elementos integrantes pudieran derivarse. </w:t>
      </w:r>
    </w:p>
    <w:p w:rsidR="006D7C49" w:rsidRPr="004B2671" w:rsidRDefault="006D7C49" w:rsidP="004B2671">
      <w:pPr>
        <w:jc w:val="both"/>
        <w:rPr>
          <w:rFonts w:ascii="Calibri" w:hAnsi="Calibri" w:cs="Arial"/>
        </w:rPr>
      </w:pPr>
    </w:p>
    <w:p w:rsidR="00147A82" w:rsidRPr="004B2671" w:rsidRDefault="00147A82" w:rsidP="004B2671">
      <w:pPr>
        <w:widowControl w:val="0"/>
        <w:autoSpaceDE w:val="0"/>
        <w:autoSpaceDN w:val="0"/>
        <w:adjustRightInd w:val="0"/>
        <w:jc w:val="both"/>
        <w:rPr>
          <w:rFonts w:ascii="Calibri" w:hAnsi="Calibri" w:cs="Times"/>
        </w:rPr>
      </w:pPr>
      <w:r w:rsidRPr="004B2671">
        <w:rPr>
          <w:rFonts w:ascii="Calibri" w:hAnsi="Calibri" w:cs="Calibri"/>
          <w:b/>
          <w:bCs/>
        </w:rPr>
        <w:t xml:space="preserve">SEGUNDA. CANON DE ARRENDAMIENTO. </w:t>
      </w:r>
      <w:r w:rsidRPr="004B2671">
        <w:rPr>
          <w:rFonts w:ascii="Calibri" w:hAnsi="Calibri" w:cs="Calibri"/>
        </w:rPr>
        <w:t xml:space="preserve">El canon de arrendamiento mensual es la suma de </w:t>
      </w:r>
      <w:r w:rsidR="00811893" w:rsidRPr="004B2671">
        <w:rPr>
          <w:rFonts w:ascii="Calibri" w:hAnsi="Calibri" w:cs="Calibri"/>
          <w:color w:val="0000FF"/>
        </w:rPr>
        <w:t>VALOR DEL CANON MENSUAL EN LETRAS</w:t>
      </w:r>
      <w:r w:rsidR="00811893" w:rsidRPr="004B2671">
        <w:rPr>
          <w:rFonts w:ascii="Calibri" w:hAnsi="Calibri" w:cs="Calibri"/>
        </w:rPr>
        <w:t xml:space="preserve"> ($</w:t>
      </w:r>
      <w:r w:rsidR="00811893" w:rsidRPr="004B2671">
        <w:rPr>
          <w:rFonts w:ascii="Calibri" w:hAnsi="Calibri" w:cs="Calibri"/>
          <w:color w:val="0000FF"/>
        </w:rPr>
        <w:t>VALOR DEL CANON MENSUAL EN NÚMERO</w:t>
      </w:r>
      <w:r w:rsidRPr="004B2671">
        <w:rPr>
          <w:rFonts w:ascii="Calibri" w:hAnsi="Calibri" w:cs="Calibri"/>
        </w:rPr>
        <w:t xml:space="preserve">) </w:t>
      </w:r>
      <w:r w:rsidRPr="004B2671">
        <w:rPr>
          <w:rFonts w:ascii="Calibri" w:hAnsi="Calibri" w:cs="Calibri"/>
          <w:color w:val="0000FF"/>
        </w:rPr>
        <w:t>más IVA</w:t>
      </w:r>
      <w:r w:rsidRPr="004B2671">
        <w:rPr>
          <w:rFonts w:ascii="Calibri" w:hAnsi="Calibri" w:cs="Calibri"/>
        </w:rPr>
        <w:t>, que EL ARRENDATARIO pagará anticipadamente a EL ARRENDADOR.</w:t>
      </w:r>
    </w:p>
    <w:p w:rsidR="00147A82" w:rsidRPr="004B2671" w:rsidRDefault="00147A82" w:rsidP="004B2671">
      <w:pPr>
        <w:widowControl w:val="0"/>
        <w:autoSpaceDE w:val="0"/>
        <w:autoSpaceDN w:val="0"/>
        <w:adjustRightInd w:val="0"/>
        <w:jc w:val="both"/>
        <w:rPr>
          <w:rFonts w:ascii="Calibri" w:hAnsi="Calibri" w:cs="Calibri"/>
          <w:b/>
          <w:bCs/>
        </w:rPr>
      </w:pPr>
    </w:p>
    <w:p w:rsidR="00147A82" w:rsidRPr="004B2671" w:rsidRDefault="00147A82" w:rsidP="004B2671">
      <w:pPr>
        <w:widowControl w:val="0"/>
        <w:autoSpaceDE w:val="0"/>
        <w:autoSpaceDN w:val="0"/>
        <w:adjustRightInd w:val="0"/>
        <w:jc w:val="both"/>
        <w:rPr>
          <w:rFonts w:ascii="Calibri" w:hAnsi="Calibri" w:cs="Times"/>
        </w:rPr>
      </w:pPr>
      <w:r w:rsidRPr="004B2671">
        <w:rPr>
          <w:rFonts w:ascii="Calibri" w:hAnsi="Calibri" w:cs="Calibri"/>
          <w:b/>
          <w:bCs/>
        </w:rPr>
        <w:t xml:space="preserve">TERCERA. REAJUSTE DEL CANÓN DE ARRENDAMIENTO. </w:t>
      </w:r>
      <w:r w:rsidRPr="004B2671">
        <w:rPr>
          <w:rFonts w:ascii="Calibri" w:hAnsi="Calibri" w:cs="Calibri"/>
        </w:rPr>
        <w:t>Cada DOCE (12) meses de ejecución del contrato, el valor del canon de arrendamiento será reajustado en un porcentaj</w:t>
      </w:r>
      <w:r w:rsidR="00811893" w:rsidRPr="004B2671">
        <w:rPr>
          <w:rFonts w:ascii="Calibri" w:hAnsi="Calibri" w:cs="Calibri"/>
        </w:rPr>
        <w:t xml:space="preserve">e igual al índice de precios al consumidor (IPC) del año inmediatamente anterior </w:t>
      </w:r>
      <w:r w:rsidR="00AF490D" w:rsidRPr="004B2671">
        <w:rPr>
          <w:rFonts w:ascii="Calibri" w:hAnsi="Calibri" w:cs="Calibri"/>
        </w:rPr>
        <w:t xml:space="preserve">más un </w:t>
      </w:r>
      <w:r w:rsidR="00AF490D" w:rsidRPr="00AD14C1">
        <w:rPr>
          <w:rFonts w:ascii="Calibri" w:hAnsi="Calibri" w:cs="Calibri"/>
          <w:color w:val="0000FF"/>
        </w:rPr>
        <w:t>PORCENTAJE ADICIONAL EN LETRAS POR CIENTO (PORCENTAJE ADICIONAL EN NÚMEROS %)</w:t>
      </w:r>
      <w:r w:rsidRPr="004B2671">
        <w:rPr>
          <w:rFonts w:ascii="Calibri" w:hAnsi="Calibri" w:cs="Calibri"/>
        </w:rPr>
        <w:t>.</w:t>
      </w:r>
    </w:p>
    <w:p w:rsidR="00147A82" w:rsidRPr="004B2671" w:rsidRDefault="00147A82" w:rsidP="004B2671">
      <w:pPr>
        <w:widowControl w:val="0"/>
        <w:autoSpaceDE w:val="0"/>
        <w:autoSpaceDN w:val="0"/>
        <w:adjustRightInd w:val="0"/>
        <w:jc w:val="both"/>
        <w:rPr>
          <w:rFonts w:ascii="Calibri" w:hAnsi="Calibri" w:cs="Calibri"/>
          <w:b/>
          <w:bCs/>
        </w:rPr>
      </w:pPr>
    </w:p>
    <w:p w:rsidR="00147A82" w:rsidRPr="004B2671" w:rsidRDefault="00147A82" w:rsidP="004B2671">
      <w:pPr>
        <w:widowControl w:val="0"/>
        <w:autoSpaceDE w:val="0"/>
        <w:autoSpaceDN w:val="0"/>
        <w:adjustRightInd w:val="0"/>
        <w:jc w:val="both"/>
        <w:rPr>
          <w:rFonts w:ascii="Calibri" w:hAnsi="Calibri" w:cs="Times"/>
        </w:rPr>
      </w:pPr>
      <w:r w:rsidRPr="004B2671">
        <w:rPr>
          <w:rFonts w:ascii="Calibri" w:hAnsi="Calibri" w:cs="Calibri"/>
          <w:b/>
          <w:bCs/>
        </w:rPr>
        <w:t xml:space="preserve">CUARTA. LUGAR PARA EL PAGO. </w:t>
      </w:r>
      <w:r w:rsidRPr="004B2671">
        <w:rPr>
          <w:rFonts w:ascii="Calibri" w:hAnsi="Calibri" w:cs="Calibri"/>
        </w:rPr>
        <w:t xml:space="preserve">EL ARRENDATARIO se obliga a cancelar al canon de arrendamiento pactado en la cláusula segunda de este contrato, mediante </w:t>
      </w:r>
      <w:r w:rsidR="00AF490D" w:rsidRPr="004B2671">
        <w:rPr>
          <w:rFonts w:ascii="Calibri" w:hAnsi="Calibri" w:cs="Arial"/>
        </w:rPr>
        <w:t xml:space="preserve">a través de transferencia a la cuenta </w:t>
      </w:r>
      <w:r w:rsidR="00AF490D" w:rsidRPr="004B2671">
        <w:rPr>
          <w:rFonts w:ascii="Calibri" w:hAnsi="Calibri" w:cs="Arial"/>
          <w:color w:val="0000FF"/>
        </w:rPr>
        <w:t>DE AHORROS O CORRIENTE</w:t>
      </w:r>
      <w:r w:rsidR="00AF490D" w:rsidRPr="004B2671">
        <w:rPr>
          <w:rFonts w:ascii="Calibri" w:hAnsi="Calibri" w:cs="Arial"/>
        </w:rPr>
        <w:t xml:space="preserve"> de </w:t>
      </w:r>
      <w:r w:rsidR="00AF490D" w:rsidRPr="004B2671">
        <w:rPr>
          <w:rFonts w:ascii="Calibri" w:hAnsi="Calibri" w:cs="Arial"/>
          <w:color w:val="0000FF"/>
        </w:rPr>
        <w:t>ENTIDAD FINANCIERA</w:t>
      </w:r>
      <w:r w:rsidR="00AF490D" w:rsidRPr="004B2671">
        <w:rPr>
          <w:rFonts w:ascii="Calibri" w:hAnsi="Calibri" w:cs="Arial"/>
        </w:rPr>
        <w:t xml:space="preserve"> a nombre de EL ARRENDAROD</w:t>
      </w:r>
      <w:r w:rsidRPr="004B2671">
        <w:rPr>
          <w:rFonts w:ascii="Calibri" w:hAnsi="Calibri" w:cs="Calibri"/>
        </w:rPr>
        <w:t xml:space="preserve">, dentro de los primeros cinco (5) días hábiles </w:t>
      </w:r>
      <w:r w:rsidR="00AF490D" w:rsidRPr="004B2671">
        <w:rPr>
          <w:rFonts w:ascii="Calibri" w:hAnsi="Calibri" w:cs="Calibri"/>
        </w:rPr>
        <w:t>de cada nuevo mes de ejecución del contrato de acuerdo a la fecha de inicio del contrato</w:t>
      </w:r>
      <w:r w:rsidRPr="004B2671">
        <w:rPr>
          <w:rFonts w:ascii="Calibri" w:hAnsi="Calibri" w:cs="Calibri"/>
        </w:rPr>
        <w:t>. Para tal efecto, EL ARRENDADOR se obliga a expedir factura de venta</w:t>
      </w:r>
      <w:r w:rsidR="00AF490D" w:rsidRPr="004B2671">
        <w:rPr>
          <w:rFonts w:ascii="Calibri" w:hAnsi="Calibri" w:cs="Calibri"/>
        </w:rPr>
        <w:t xml:space="preserve"> y/o cuenta de cobro</w:t>
      </w:r>
      <w:r w:rsidRPr="004B2671">
        <w:rPr>
          <w:rFonts w:ascii="Calibri" w:hAnsi="Calibri" w:cs="Calibri"/>
        </w:rPr>
        <w:t xml:space="preserve"> a nombre de EL ARRENDATARIO </w:t>
      </w:r>
      <w:r w:rsidR="00AF490D" w:rsidRPr="004B2671">
        <w:rPr>
          <w:rFonts w:ascii="Calibri" w:hAnsi="Calibri" w:cs="Calibri"/>
        </w:rPr>
        <w:t>dentro del mismo término</w:t>
      </w:r>
      <w:r w:rsidRPr="004B2671">
        <w:rPr>
          <w:rFonts w:ascii="Calibri" w:hAnsi="Calibri" w:cs="Calibri"/>
        </w:rPr>
        <w:t>.</w:t>
      </w:r>
    </w:p>
    <w:p w:rsidR="00147A82" w:rsidRPr="004B2671" w:rsidRDefault="00147A82" w:rsidP="004B2671">
      <w:pPr>
        <w:widowControl w:val="0"/>
        <w:autoSpaceDE w:val="0"/>
        <w:autoSpaceDN w:val="0"/>
        <w:adjustRightInd w:val="0"/>
        <w:jc w:val="both"/>
        <w:rPr>
          <w:rFonts w:ascii="Calibri" w:hAnsi="Calibri" w:cs="Calibri"/>
          <w:b/>
          <w:bCs/>
        </w:rPr>
      </w:pPr>
    </w:p>
    <w:p w:rsidR="00AF490D" w:rsidRPr="004B2671" w:rsidRDefault="00147A82" w:rsidP="004B2671">
      <w:pPr>
        <w:widowControl w:val="0"/>
        <w:autoSpaceDE w:val="0"/>
        <w:autoSpaceDN w:val="0"/>
        <w:adjustRightInd w:val="0"/>
        <w:jc w:val="both"/>
        <w:rPr>
          <w:rFonts w:ascii="Calibri" w:hAnsi="Calibri" w:cs="Calibri"/>
        </w:rPr>
      </w:pPr>
      <w:r w:rsidRPr="004B2671">
        <w:rPr>
          <w:rFonts w:ascii="Calibri" w:hAnsi="Calibri" w:cs="Calibri"/>
          <w:b/>
          <w:bCs/>
        </w:rPr>
        <w:t xml:space="preserve">QUINTA. </w:t>
      </w:r>
      <w:r w:rsidR="00AF490D" w:rsidRPr="004B2671">
        <w:rPr>
          <w:rFonts w:ascii="Calibri" w:hAnsi="Calibri" w:cs="Calibri"/>
          <w:b/>
          <w:bCs/>
        </w:rPr>
        <w:t>DURACIÓN</w:t>
      </w:r>
      <w:r w:rsidRPr="004B2671">
        <w:rPr>
          <w:rFonts w:ascii="Calibri" w:hAnsi="Calibri" w:cs="Calibri"/>
          <w:b/>
          <w:bCs/>
        </w:rPr>
        <w:t xml:space="preserve">. </w:t>
      </w:r>
      <w:r w:rsidRPr="004B2671">
        <w:rPr>
          <w:rFonts w:ascii="Calibri" w:hAnsi="Calibri" w:cs="Calibri"/>
        </w:rPr>
        <w:t>El arrendami</w:t>
      </w:r>
      <w:r w:rsidR="00AF490D" w:rsidRPr="004B2671">
        <w:rPr>
          <w:rFonts w:ascii="Calibri" w:hAnsi="Calibri" w:cs="Calibri"/>
        </w:rPr>
        <w:t>ento tendrá una duración de MESES EN LETRAS (MESES EN NÚMEROS</w:t>
      </w:r>
      <w:r w:rsidRPr="004B2671">
        <w:rPr>
          <w:rFonts w:ascii="Calibri" w:hAnsi="Calibri" w:cs="Calibri"/>
        </w:rPr>
        <w:t>) meses contados a partir</w:t>
      </w:r>
      <w:r w:rsidRPr="004B2671">
        <w:rPr>
          <w:rFonts w:ascii="Calibri" w:hAnsi="Calibri" w:cs="Times"/>
        </w:rPr>
        <w:t xml:space="preserve"> </w:t>
      </w:r>
      <w:r w:rsidRPr="004B2671">
        <w:rPr>
          <w:rFonts w:ascii="Calibri" w:hAnsi="Calibri" w:cs="Calibri"/>
        </w:rPr>
        <w:t xml:space="preserve">del </w:t>
      </w:r>
      <w:r w:rsidR="00AF490D" w:rsidRPr="004B2671">
        <w:rPr>
          <w:rFonts w:ascii="Calibri" w:hAnsi="Calibri" w:cs="Calibri"/>
          <w:color w:val="0000FF"/>
        </w:rPr>
        <w:t>DÍA</w:t>
      </w:r>
      <w:r w:rsidR="00AF490D" w:rsidRPr="004B2671">
        <w:rPr>
          <w:rFonts w:ascii="Calibri" w:hAnsi="Calibri" w:cs="Calibri"/>
        </w:rPr>
        <w:t xml:space="preserve"> de </w:t>
      </w:r>
      <w:r w:rsidR="00AF490D" w:rsidRPr="004B2671">
        <w:rPr>
          <w:rFonts w:ascii="Calibri" w:hAnsi="Calibri" w:cs="Calibri"/>
          <w:color w:val="0000FF"/>
        </w:rPr>
        <w:t>MES</w:t>
      </w:r>
      <w:r w:rsidR="00AF490D" w:rsidRPr="004B2671">
        <w:rPr>
          <w:rFonts w:ascii="Calibri" w:hAnsi="Calibri" w:cs="Calibri"/>
        </w:rPr>
        <w:t xml:space="preserve"> del </w:t>
      </w:r>
      <w:r w:rsidR="00AF490D" w:rsidRPr="004B2671">
        <w:rPr>
          <w:rFonts w:ascii="Calibri" w:hAnsi="Calibri" w:cs="Calibri"/>
          <w:color w:val="0000FF"/>
        </w:rPr>
        <w:t>AÑO</w:t>
      </w:r>
      <w:r w:rsidRPr="004B2671">
        <w:rPr>
          <w:rFonts w:ascii="Calibri" w:hAnsi="Calibri" w:cs="Calibri"/>
        </w:rPr>
        <w:t xml:space="preserve">. </w:t>
      </w:r>
    </w:p>
    <w:p w:rsidR="00AF490D" w:rsidRPr="004B2671" w:rsidRDefault="00AF490D" w:rsidP="004B2671">
      <w:pPr>
        <w:widowControl w:val="0"/>
        <w:autoSpaceDE w:val="0"/>
        <w:autoSpaceDN w:val="0"/>
        <w:adjustRightInd w:val="0"/>
        <w:jc w:val="both"/>
        <w:rPr>
          <w:rFonts w:ascii="Calibri" w:hAnsi="Calibri" w:cs="Calibri"/>
        </w:rPr>
      </w:pPr>
    </w:p>
    <w:p w:rsidR="00147A82" w:rsidRPr="004B2671" w:rsidRDefault="00AF490D" w:rsidP="004B2671">
      <w:pPr>
        <w:widowControl w:val="0"/>
        <w:autoSpaceDE w:val="0"/>
        <w:autoSpaceDN w:val="0"/>
        <w:adjustRightInd w:val="0"/>
        <w:jc w:val="both"/>
        <w:rPr>
          <w:rFonts w:ascii="Calibri" w:hAnsi="Calibri" w:cs="Times"/>
        </w:rPr>
      </w:pPr>
      <w:r w:rsidRPr="004B2671">
        <w:rPr>
          <w:rFonts w:ascii="Calibri" w:hAnsi="Calibri" w:cs="Calibri"/>
          <w:b/>
        </w:rPr>
        <w:t>PARÁGRAFO.</w:t>
      </w:r>
      <w:r w:rsidRPr="004B2671">
        <w:rPr>
          <w:rFonts w:ascii="Calibri" w:hAnsi="Calibri" w:cs="Calibri"/>
        </w:rPr>
        <w:t xml:space="preserve"> </w:t>
      </w:r>
      <w:r w:rsidR="00147A82" w:rsidRPr="004B2671">
        <w:rPr>
          <w:rFonts w:ascii="Calibri" w:hAnsi="Calibri" w:cs="Calibri"/>
        </w:rPr>
        <w:t>No obstante lo anterior, el término de arrendamiento se prorrogará automáticamente por periodos consecutivos de DOCE (12) meses, si ninguna de LAS PARTES, con una antelación de TRES (3) meses al vencimiento del período inicial o de cualquiera de sus prórrogas, informa a la otra parte su decisión de terminar este contrato. Lo anterior sin perjuicio del derecho a la renovación consagrado en el articulo 518 del Código de Comercio.</w:t>
      </w:r>
    </w:p>
    <w:p w:rsidR="00147A82" w:rsidRPr="004B2671" w:rsidRDefault="00147A82" w:rsidP="004B2671">
      <w:pPr>
        <w:widowControl w:val="0"/>
        <w:autoSpaceDE w:val="0"/>
        <w:autoSpaceDN w:val="0"/>
        <w:adjustRightInd w:val="0"/>
        <w:jc w:val="both"/>
        <w:rPr>
          <w:rFonts w:ascii="Calibri" w:hAnsi="Calibri" w:cs="Calibri"/>
          <w:b/>
          <w:bCs/>
        </w:rPr>
      </w:pPr>
    </w:p>
    <w:p w:rsidR="006D7C49" w:rsidRPr="004B2671" w:rsidRDefault="00147A82" w:rsidP="004B2671">
      <w:pPr>
        <w:pStyle w:val="NormalWeb"/>
        <w:spacing w:before="0" w:beforeAutospacing="0" w:after="0" w:afterAutospacing="0"/>
        <w:jc w:val="both"/>
        <w:rPr>
          <w:rFonts w:ascii="Calibri" w:hAnsi="Calibri"/>
          <w:sz w:val="24"/>
          <w:szCs w:val="24"/>
        </w:rPr>
      </w:pPr>
      <w:r w:rsidRPr="004B2671">
        <w:rPr>
          <w:rFonts w:ascii="Calibri" w:hAnsi="Calibri" w:cs="Calibri"/>
          <w:b/>
          <w:bCs/>
          <w:sz w:val="24"/>
          <w:szCs w:val="24"/>
        </w:rPr>
        <w:t xml:space="preserve">SEXTA. ENTREGA. </w:t>
      </w:r>
      <w:r w:rsidR="005D7E23">
        <w:rPr>
          <w:rFonts w:ascii="Calibri" w:hAnsi="Calibri"/>
          <w:sz w:val="24"/>
          <w:szCs w:val="24"/>
        </w:rPr>
        <w:t xml:space="preserve">EL ARRENDADOR hará entrega material del establecimiento de comercio objeto de este contrato de arrendamiento el </w:t>
      </w:r>
      <w:r w:rsidR="005D7E23" w:rsidRPr="005D7E23">
        <w:rPr>
          <w:rFonts w:ascii="Calibri" w:hAnsi="Calibri"/>
          <w:color w:val="0000FF"/>
          <w:sz w:val="24"/>
          <w:szCs w:val="24"/>
        </w:rPr>
        <w:t>DÍA</w:t>
      </w:r>
      <w:r w:rsidR="005D7E23">
        <w:rPr>
          <w:rFonts w:ascii="Calibri" w:hAnsi="Calibri"/>
          <w:sz w:val="24"/>
          <w:szCs w:val="24"/>
        </w:rPr>
        <w:t xml:space="preserve"> de </w:t>
      </w:r>
      <w:r w:rsidR="005D7E23" w:rsidRPr="005D7E23">
        <w:rPr>
          <w:rFonts w:ascii="Calibri" w:hAnsi="Calibri"/>
          <w:color w:val="0000FF"/>
          <w:sz w:val="24"/>
          <w:szCs w:val="24"/>
        </w:rPr>
        <w:t>MES</w:t>
      </w:r>
      <w:r w:rsidR="005D7E23">
        <w:rPr>
          <w:rFonts w:ascii="Calibri" w:hAnsi="Calibri"/>
          <w:sz w:val="24"/>
          <w:szCs w:val="24"/>
        </w:rPr>
        <w:t xml:space="preserve"> del </w:t>
      </w:r>
      <w:r w:rsidR="005D7E23" w:rsidRPr="005D7E23">
        <w:rPr>
          <w:rFonts w:ascii="Calibri" w:hAnsi="Calibri"/>
          <w:color w:val="0000FF"/>
          <w:sz w:val="24"/>
          <w:szCs w:val="24"/>
        </w:rPr>
        <w:t>AÑO</w:t>
      </w:r>
      <w:r w:rsidR="005D7E23">
        <w:rPr>
          <w:rFonts w:ascii="Calibri" w:hAnsi="Calibri"/>
          <w:sz w:val="24"/>
          <w:szCs w:val="24"/>
        </w:rPr>
        <w:t>. EL ARRENDADOR se obliga</w:t>
      </w:r>
      <w:r w:rsidR="006D7C49" w:rsidRPr="004B2671">
        <w:rPr>
          <w:rFonts w:ascii="Calibri" w:hAnsi="Calibri"/>
          <w:sz w:val="24"/>
          <w:szCs w:val="24"/>
        </w:rPr>
        <w:t xml:space="preserve"> a hacer entrega del establecimiento de comercio </w:t>
      </w:r>
      <w:r w:rsidR="004B2671">
        <w:rPr>
          <w:rFonts w:ascii="Calibri" w:hAnsi="Calibri"/>
          <w:sz w:val="24"/>
          <w:szCs w:val="24"/>
        </w:rPr>
        <w:t xml:space="preserve">objeto de este </w:t>
      </w:r>
      <w:r w:rsidR="004B2671">
        <w:rPr>
          <w:rFonts w:ascii="Calibri" w:hAnsi="Calibri"/>
          <w:sz w:val="24"/>
          <w:szCs w:val="24"/>
        </w:rPr>
        <w:lastRenderedPageBreak/>
        <w:t>contrato de arrendamiento</w:t>
      </w:r>
      <w:r w:rsidR="006D7C49" w:rsidRPr="004B2671">
        <w:rPr>
          <w:rFonts w:ascii="Calibri" w:hAnsi="Calibri"/>
          <w:sz w:val="24"/>
          <w:szCs w:val="24"/>
        </w:rPr>
        <w:t xml:space="preserve"> a paz y salvo respecto de los impuestos de industria y comercio causados, con su respectiva licencia de su funcionamiento actualizada, y a paz y salvo con el pago de los derechos de renovación ante la Cámara de Comercio de </w:t>
      </w:r>
      <w:r w:rsidR="004B2671" w:rsidRPr="004B2671">
        <w:rPr>
          <w:rFonts w:ascii="Calibri" w:hAnsi="Calibri" w:cs="Arial"/>
          <w:color w:val="0000FF"/>
          <w:sz w:val="24"/>
          <w:szCs w:val="24"/>
        </w:rPr>
        <w:t>CÁMARA DE COMERCIO DONDE ESTÁ MATRICULADO EL ESTABLECIMIENTO DE COMERCIO</w:t>
      </w:r>
      <w:r w:rsidR="006D7C49" w:rsidRPr="004B2671">
        <w:rPr>
          <w:rFonts w:ascii="Calibri" w:hAnsi="Calibri"/>
          <w:sz w:val="24"/>
          <w:szCs w:val="24"/>
        </w:rPr>
        <w:t xml:space="preserve">; los derechos de agua, luz y teléfono serán cancelados </w:t>
      </w:r>
      <w:r w:rsidR="004B2671">
        <w:rPr>
          <w:rFonts w:ascii="Calibri" w:hAnsi="Calibri"/>
          <w:sz w:val="24"/>
          <w:szCs w:val="24"/>
        </w:rPr>
        <w:t xml:space="preserve">por EL </w:t>
      </w:r>
      <w:r w:rsidR="006D7C49" w:rsidRPr="004B2671">
        <w:rPr>
          <w:rFonts w:ascii="Calibri" w:hAnsi="Calibri"/>
          <w:sz w:val="24"/>
          <w:szCs w:val="24"/>
        </w:rPr>
        <w:t xml:space="preserve"> ARRENDATARIO a partir del momento de la entrega del establecimiento de comercio, hasta la fecha del vencimiento d</w:t>
      </w:r>
      <w:r w:rsidR="005D7E23">
        <w:rPr>
          <w:rFonts w:ascii="Calibri" w:hAnsi="Calibri"/>
          <w:sz w:val="24"/>
          <w:szCs w:val="24"/>
        </w:rPr>
        <w:t>el contrato y/o de su entrega a EL</w:t>
      </w:r>
      <w:r w:rsidR="006D7C49" w:rsidRPr="004B2671">
        <w:rPr>
          <w:rFonts w:ascii="Calibri" w:hAnsi="Calibri"/>
          <w:sz w:val="24"/>
          <w:szCs w:val="24"/>
        </w:rPr>
        <w:t xml:space="preserve"> ARRENDADOR. </w:t>
      </w:r>
    </w:p>
    <w:p w:rsidR="00147A82" w:rsidRPr="004B2671" w:rsidRDefault="00147A82" w:rsidP="004B2671">
      <w:pPr>
        <w:jc w:val="both"/>
        <w:rPr>
          <w:rFonts w:ascii="Calibri" w:hAnsi="Calibri" w:cs="Arial"/>
        </w:rPr>
      </w:pPr>
    </w:p>
    <w:p w:rsidR="006D7C49" w:rsidRPr="004B2671" w:rsidRDefault="004C643B" w:rsidP="00603527">
      <w:pPr>
        <w:pStyle w:val="NormalWeb"/>
        <w:spacing w:before="0" w:beforeAutospacing="0" w:after="0" w:afterAutospacing="0"/>
        <w:jc w:val="both"/>
        <w:rPr>
          <w:rFonts w:ascii="Calibri" w:hAnsi="Calibri"/>
          <w:sz w:val="24"/>
          <w:szCs w:val="24"/>
        </w:rPr>
      </w:pPr>
      <w:r w:rsidRPr="00603527">
        <w:rPr>
          <w:rFonts w:ascii="Calibri" w:hAnsi="Calibri" w:cs="Arial"/>
          <w:b/>
          <w:sz w:val="24"/>
          <w:szCs w:val="24"/>
        </w:rPr>
        <w:t xml:space="preserve">SÉPTIMA. </w:t>
      </w:r>
      <w:r w:rsidR="006D7C49" w:rsidRPr="00603527">
        <w:rPr>
          <w:rFonts w:ascii="Calibri" w:hAnsi="Calibri" w:cs="Arial"/>
          <w:b/>
          <w:sz w:val="24"/>
          <w:szCs w:val="24"/>
        </w:rPr>
        <w:t>INVENTARIO</w:t>
      </w:r>
      <w:r w:rsidRPr="00603527">
        <w:rPr>
          <w:rFonts w:ascii="Calibri" w:hAnsi="Calibri" w:cs="Arial"/>
          <w:b/>
          <w:sz w:val="24"/>
          <w:szCs w:val="24"/>
        </w:rPr>
        <w:t>.</w:t>
      </w:r>
      <w:r w:rsidRPr="004B2671">
        <w:rPr>
          <w:rFonts w:ascii="Calibri" w:hAnsi="Calibri" w:cs="Arial"/>
          <w:sz w:val="24"/>
          <w:szCs w:val="24"/>
        </w:rPr>
        <w:t xml:space="preserve"> </w:t>
      </w:r>
      <w:r w:rsidR="006D7C49" w:rsidRPr="004B2671">
        <w:rPr>
          <w:rFonts w:ascii="Calibri" w:hAnsi="Calibri"/>
          <w:sz w:val="24"/>
          <w:szCs w:val="24"/>
        </w:rPr>
        <w:t xml:space="preserve">En escrito anexo a este contrato y formando parte de él se adjunta la relación pormenorizada de todos los elementos que integran el estabelecimiento de comercio y </w:t>
      </w:r>
      <w:r w:rsidR="00603527">
        <w:rPr>
          <w:rFonts w:ascii="Calibri" w:hAnsi="Calibri"/>
          <w:sz w:val="24"/>
          <w:szCs w:val="24"/>
        </w:rPr>
        <w:t>del estado en que se encuentran</w:t>
      </w:r>
      <w:r w:rsidR="006D7C49" w:rsidRPr="004B2671">
        <w:rPr>
          <w:rFonts w:ascii="Calibri" w:hAnsi="Calibri"/>
          <w:sz w:val="24"/>
          <w:szCs w:val="24"/>
        </w:rPr>
        <w:t xml:space="preserve">. </w:t>
      </w:r>
    </w:p>
    <w:p w:rsidR="00603527" w:rsidRDefault="00603527" w:rsidP="004B2671">
      <w:pPr>
        <w:pStyle w:val="NormalWeb"/>
        <w:spacing w:before="0" w:beforeAutospacing="0" w:after="0" w:afterAutospacing="0"/>
        <w:rPr>
          <w:rFonts w:ascii="Calibri" w:hAnsi="Calibri"/>
          <w:sz w:val="24"/>
          <w:szCs w:val="24"/>
        </w:rPr>
      </w:pPr>
    </w:p>
    <w:p w:rsidR="00603527" w:rsidRDefault="00603527" w:rsidP="00603527">
      <w:pPr>
        <w:pStyle w:val="NormalWeb"/>
        <w:spacing w:before="0" w:beforeAutospacing="0" w:after="0" w:afterAutospacing="0"/>
        <w:jc w:val="both"/>
        <w:rPr>
          <w:rFonts w:ascii="Calibri" w:hAnsi="Calibri"/>
          <w:sz w:val="24"/>
          <w:szCs w:val="24"/>
        </w:rPr>
      </w:pPr>
      <w:r w:rsidRPr="000B32AE">
        <w:rPr>
          <w:rFonts w:ascii="Calibri" w:hAnsi="Calibri"/>
          <w:b/>
          <w:sz w:val="24"/>
          <w:szCs w:val="24"/>
        </w:rPr>
        <w:t>OCTAVA. OBLIGACIONES ESPECIALES DE EL ARRENDATARIO.</w:t>
      </w:r>
      <w:r>
        <w:rPr>
          <w:rFonts w:ascii="Calibri" w:hAnsi="Calibri"/>
          <w:sz w:val="24"/>
          <w:szCs w:val="24"/>
        </w:rPr>
        <w:t xml:space="preserve"> EL ARRENDATARIO se obliga a: 1</w:t>
      </w:r>
      <w:r w:rsidR="006D7C49" w:rsidRPr="004B2671">
        <w:rPr>
          <w:rFonts w:ascii="Calibri" w:hAnsi="Calibri"/>
          <w:sz w:val="24"/>
          <w:szCs w:val="24"/>
        </w:rPr>
        <w:t>) Conservar en buen estado de funcionamiento todos los elementos integrantes del establecimiento</w:t>
      </w:r>
      <w:r>
        <w:rPr>
          <w:rFonts w:ascii="Calibri" w:hAnsi="Calibri"/>
          <w:sz w:val="24"/>
          <w:szCs w:val="24"/>
        </w:rPr>
        <w:t>; 2</w:t>
      </w:r>
      <w:r w:rsidR="006D7C49" w:rsidRPr="004B2671">
        <w:rPr>
          <w:rFonts w:ascii="Calibri" w:hAnsi="Calibri"/>
          <w:sz w:val="24"/>
          <w:szCs w:val="24"/>
        </w:rPr>
        <w:t xml:space="preserve">) </w:t>
      </w:r>
      <w:r>
        <w:rPr>
          <w:rFonts w:ascii="Calibri" w:hAnsi="Calibri"/>
          <w:sz w:val="24"/>
          <w:szCs w:val="24"/>
        </w:rPr>
        <w:t>Desplegar todas las acciones</w:t>
      </w:r>
      <w:r w:rsidR="006D7C49" w:rsidRPr="004B2671">
        <w:rPr>
          <w:rFonts w:ascii="Calibri" w:hAnsi="Calibri"/>
          <w:sz w:val="24"/>
          <w:szCs w:val="24"/>
        </w:rPr>
        <w:t xml:space="preserve"> tendientes mantener el prestigio y re</w:t>
      </w:r>
      <w:r>
        <w:rPr>
          <w:rFonts w:ascii="Calibri" w:hAnsi="Calibri"/>
          <w:sz w:val="24"/>
          <w:szCs w:val="24"/>
        </w:rPr>
        <w:t>putación del establecimiento; 3</w:t>
      </w:r>
      <w:r w:rsidR="006D7C49" w:rsidRPr="004B2671">
        <w:rPr>
          <w:rFonts w:ascii="Calibri" w:hAnsi="Calibri"/>
          <w:sz w:val="24"/>
          <w:szCs w:val="24"/>
        </w:rPr>
        <w:t>) Pagar oportunamente los impuestos, tasas y servicios públicos que generen por su activid</w:t>
      </w:r>
      <w:r>
        <w:rPr>
          <w:rFonts w:ascii="Calibri" w:hAnsi="Calibri"/>
          <w:sz w:val="24"/>
          <w:szCs w:val="24"/>
        </w:rPr>
        <w:t>ad y renovar anualmente la matrí</w:t>
      </w:r>
      <w:r w:rsidR="006D7C49" w:rsidRPr="004B2671">
        <w:rPr>
          <w:rFonts w:ascii="Calibri" w:hAnsi="Calibri"/>
          <w:sz w:val="24"/>
          <w:szCs w:val="24"/>
        </w:rPr>
        <w:t>cu</w:t>
      </w:r>
      <w:r>
        <w:rPr>
          <w:rFonts w:ascii="Calibri" w:hAnsi="Calibri"/>
          <w:sz w:val="24"/>
          <w:szCs w:val="24"/>
        </w:rPr>
        <w:t xml:space="preserve">la mercantil; 4) Cumplir, de acuerdo a la normatividad laboral, todas </w:t>
      </w:r>
      <w:r w:rsidR="006D7C49" w:rsidRPr="004B2671">
        <w:rPr>
          <w:rFonts w:ascii="Calibri" w:hAnsi="Calibri"/>
          <w:sz w:val="24"/>
          <w:szCs w:val="24"/>
        </w:rPr>
        <w:t>las obligaciones</w:t>
      </w:r>
      <w:r>
        <w:rPr>
          <w:rFonts w:ascii="Calibri" w:hAnsi="Calibri"/>
          <w:sz w:val="24"/>
          <w:szCs w:val="24"/>
        </w:rPr>
        <w:t xml:space="preserve"> laborales con sus trabajadores; 5</w:t>
      </w:r>
      <w:r w:rsidR="006D7C49" w:rsidRPr="004B2671">
        <w:rPr>
          <w:rFonts w:ascii="Calibri" w:hAnsi="Calibri"/>
          <w:sz w:val="24"/>
          <w:szCs w:val="24"/>
        </w:rPr>
        <w:t xml:space="preserve">) Pagar todas las obligaciones comerciales contraídas durante el tiempo en que tenga el establecimiento de comercio en su poder, y en general todas las obligaciones que se causen en el mismo periodo por razón de su explotación económica. </w:t>
      </w:r>
    </w:p>
    <w:p w:rsidR="00603527" w:rsidRDefault="00603527" w:rsidP="004B2671">
      <w:pPr>
        <w:pStyle w:val="NormalWeb"/>
        <w:spacing w:before="0" w:beforeAutospacing="0" w:after="0" w:afterAutospacing="0"/>
        <w:rPr>
          <w:rFonts w:ascii="Calibri" w:hAnsi="Calibri"/>
          <w:sz w:val="24"/>
          <w:szCs w:val="24"/>
        </w:rPr>
      </w:pPr>
    </w:p>
    <w:p w:rsidR="00603527" w:rsidRDefault="00603527" w:rsidP="00603527">
      <w:pPr>
        <w:pStyle w:val="NormalWeb"/>
        <w:spacing w:before="0" w:beforeAutospacing="0" w:after="0" w:afterAutospacing="0"/>
        <w:jc w:val="both"/>
        <w:rPr>
          <w:rFonts w:ascii="Calibri" w:hAnsi="Calibri"/>
          <w:sz w:val="24"/>
          <w:szCs w:val="24"/>
        </w:rPr>
      </w:pPr>
      <w:r w:rsidRPr="000B32AE">
        <w:rPr>
          <w:rFonts w:ascii="Calibri" w:hAnsi="Calibri"/>
          <w:b/>
          <w:sz w:val="24"/>
          <w:szCs w:val="24"/>
        </w:rPr>
        <w:t>NOVENA. PROHIBICIONES ESPECIALES DE EL ARRENDATARIO.</w:t>
      </w:r>
      <w:r>
        <w:rPr>
          <w:rFonts w:ascii="Calibri" w:hAnsi="Calibri"/>
          <w:sz w:val="24"/>
          <w:szCs w:val="24"/>
        </w:rPr>
        <w:t xml:space="preserve"> A EL ARRENDATARIO le está expresamenta prohibido</w:t>
      </w:r>
      <w:r w:rsidR="006D7C49" w:rsidRPr="004B2671">
        <w:rPr>
          <w:rFonts w:ascii="Calibri" w:hAnsi="Calibri"/>
          <w:sz w:val="24"/>
          <w:szCs w:val="24"/>
        </w:rPr>
        <w:t xml:space="preserve">: a) Cambiar la actividad comercial </w:t>
      </w:r>
      <w:r>
        <w:rPr>
          <w:rFonts w:ascii="Calibri" w:hAnsi="Calibri"/>
          <w:sz w:val="24"/>
          <w:szCs w:val="24"/>
        </w:rPr>
        <w:t>del establecimiento de comercio objeto de este contrato, ya sea total o parcialmente; 2</w:t>
      </w:r>
      <w:r w:rsidR="006D7C49" w:rsidRPr="004B2671">
        <w:rPr>
          <w:rFonts w:ascii="Calibri" w:hAnsi="Calibri"/>
          <w:sz w:val="24"/>
          <w:szCs w:val="24"/>
        </w:rPr>
        <w:t xml:space="preserve">) Subarrendar el establecimiento de comercio o ceder el contrato ya sea total o parcialmente, salvo </w:t>
      </w:r>
      <w:r>
        <w:rPr>
          <w:rFonts w:ascii="Calibri" w:hAnsi="Calibri"/>
          <w:sz w:val="24"/>
          <w:szCs w:val="24"/>
        </w:rPr>
        <w:t xml:space="preserve">autorización expresa y por escrito de EL ARRENDADOR; 3) </w:t>
      </w:r>
      <w:r w:rsidR="006D7C49" w:rsidRPr="004B2671">
        <w:rPr>
          <w:rFonts w:ascii="Calibri" w:hAnsi="Calibri"/>
          <w:sz w:val="24"/>
          <w:szCs w:val="24"/>
        </w:rPr>
        <w:t xml:space="preserve">Permitir que en el establecimiento funcionen negocios o actividades de otros comerciantes bien sea en </w:t>
      </w:r>
      <w:r>
        <w:rPr>
          <w:rFonts w:ascii="Calibri" w:hAnsi="Calibri"/>
          <w:sz w:val="24"/>
          <w:szCs w:val="24"/>
        </w:rPr>
        <w:t>forma permanente o transitoria; 4</w:t>
      </w:r>
      <w:r w:rsidR="006D7C49" w:rsidRPr="004B2671">
        <w:rPr>
          <w:rFonts w:ascii="Calibri" w:hAnsi="Calibri"/>
          <w:sz w:val="24"/>
          <w:szCs w:val="24"/>
        </w:rPr>
        <w:t>) Cambiar la enseña o nombre comercial del estableci</w:t>
      </w:r>
      <w:r>
        <w:rPr>
          <w:rFonts w:ascii="Calibri" w:hAnsi="Calibri"/>
          <w:sz w:val="24"/>
          <w:szCs w:val="24"/>
        </w:rPr>
        <w:t>miento; 5</w:t>
      </w:r>
      <w:r w:rsidR="006D7C49" w:rsidRPr="004B2671">
        <w:rPr>
          <w:rFonts w:ascii="Calibri" w:hAnsi="Calibri"/>
          <w:sz w:val="24"/>
          <w:szCs w:val="24"/>
        </w:rPr>
        <w:t>) Revelar cualquier secreto comercial que con este carácter le haya sido comunicado por el arrendador por razón de la explotación de la actividad que se desar</w:t>
      </w:r>
      <w:r>
        <w:rPr>
          <w:rFonts w:ascii="Calibri" w:hAnsi="Calibri"/>
          <w:sz w:val="24"/>
          <w:szCs w:val="24"/>
        </w:rPr>
        <w:t xml:space="preserve">rolla en el establecimiento; 6) </w:t>
      </w:r>
      <w:r w:rsidR="006D7C49" w:rsidRPr="004B2671">
        <w:rPr>
          <w:rFonts w:ascii="Calibri" w:hAnsi="Calibri"/>
          <w:sz w:val="24"/>
          <w:szCs w:val="24"/>
        </w:rPr>
        <w:t xml:space="preserve">Cobrar estipendio, remuneración o prima comercial por haber mantenido o mejorado la clientela, reputación o prestigio del establecimiento. </w:t>
      </w:r>
    </w:p>
    <w:p w:rsidR="00603527" w:rsidRDefault="00603527" w:rsidP="004B2671">
      <w:pPr>
        <w:pStyle w:val="NormalWeb"/>
        <w:spacing w:before="0" w:beforeAutospacing="0" w:after="0" w:afterAutospacing="0"/>
        <w:rPr>
          <w:rFonts w:ascii="Calibri" w:hAnsi="Calibri"/>
          <w:sz w:val="24"/>
          <w:szCs w:val="24"/>
        </w:rPr>
      </w:pPr>
    </w:p>
    <w:p w:rsidR="004C643B" w:rsidRPr="00603527" w:rsidRDefault="00603527" w:rsidP="00603527">
      <w:pPr>
        <w:pStyle w:val="NormalWeb"/>
        <w:spacing w:before="0" w:beforeAutospacing="0" w:after="0" w:afterAutospacing="0"/>
        <w:jc w:val="both"/>
        <w:rPr>
          <w:rFonts w:ascii="Calibri" w:hAnsi="Calibri"/>
          <w:sz w:val="24"/>
          <w:szCs w:val="24"/>
        </w:rPr>
      </w:pPr>
      <w:r w:rsidRPr="000B32AE">
        <w:rPr>
          <w:rFonts w:ascii="Calibri" w:hAnsi="Calibri"/>
          <w:b/>
          <w:sz w:val="24"/>
          <w:szCs w:val="24"/>
        </w:rPr>
        <w:t>DÉCIMA. INSPECCIÓN</w:t>
      </w:r>
      <w:r w:rsidR="006D7C49" w:rsidRPr="000B32AE">
        <w:rPr>
          <w:rFonts w:ascii="Calibri" w:hAnsi="Calibri"/>
          <w:b/>
          <w:sz w:val="24"/>
          <w:szCs w:val="24"/>
        </w:rPr>
        <w:t>.</w:t>
      </w:r>
      <w:r w:rsidR="006D7C49" w:rsidRPr="004B2671">
        <w:rPr>
          <w:rFonts w:ascii="Calibri" w:hAnsi="Calibri"/>
          <w:sz w:val="24"/>
          <w:szCs w:val="24"/>
        </w:rPr>
        <w:t xml:space="preserve"> </w:t>
      </w:r>
      <w:r>
        <w:rPr>
          <w:rFonts w:ascii="Calibri" w:hAnsi="Calibri"/>
          <w:sz w:val="24"/>
          <w:szCs w:val="24"/>
        </w:rPr>
        <w:t>EL ARRENDATARIO</w:t>
      </w:r>
      <w:r w:rsidR="006D7C49" w:rsidRPr="004B2671">
        <w:rPr>
          <w:rFonts w:ascii="Calibri" w:hAnsi="Calibri"/>
          <w:sz w:val="24"/>
          <w:szCs w:val="24"/>
        </w:rPr>
        <w:t xml:space="preserve"> permitirá en cual</w:t>
      </w:r>
      <w:r>
        <w:rPr>
          <w:rFonts w:ascii="Calibri" w:hAnsi="Calibri"/>
          <w:sz w:val="24"/>
          <w:szCs w:val="24"/>
        </w:rPr>
        <w:t>quier tiempo las visitas que EL ARRENDADOR</w:t>
      </w:r>
      <w:r w:rsidR="006D7C49" w:rsidRPr="004B2671">
        <w:rPr>
          <w:rFonts w:ascii="Calibri" w:hAnsi="Calibri"/>
          <w:sz w:val="24"/>
          <w:szCs w:val="24"/>
        </w:rPr>
        <w:t xml:space="preserve"> o sus representantes tengan a bien realizar para constatar el correcto funcionamiento del establecimiento y</w:t>
      </w:r>
      <w:r>
        <w:rPr>
          <w:rFonts w:ascii="Calibri" w:hAnsi="Calibri"/>
          <w:sz w:val="24"/>
          <w:szCs w:val="24"/>
        </w:rPr>
        <w:t xml:space="preserve"> el estado y conservación del establecimiento de comercio</w:t>
      </w:r>
      <w:r w:rsidR="006D7C49" w:rsidRPr="004B2671">
        <w:rPr>
          <w:rFonts w:ascii="Calibri" w:hAnsi="Calibri"/>
          <w:sz w:val="24"/>
          <w:szCs w:val="24"/>
        </w:rPr>
        <w:t xml:space="preserve">, además de otras circunstancias que sean de su interés. </w:t>
      </w:r>
    </w:p>
    <w:p w:rsidR="004C643B" w:rsidRPr="004B2671" w:rsidRDefault="004C643B" w:rsidP="004B2671">
      <w:pPr>
        <w:jc w:val="both"/>
        <w:rPr>
          <w:rFonts w:ascii="Calibri" w:hAnsi="Calibri" w:cs="Arial"/>
        </w:rPr>
      </w:pPr>
    </w:p>
    <w:p w:rsidR="006D7C49" w:rsidRPr="004B2671" w:rsidRDefault="00A43E69" w:rsidP="004B2671">
      <w:pPr>
        <w:widowControl w:val="0"/>
        <w:autoSpaceDE w:val="0"/>
        <w:autoSpaceDN w:val="0"/>
        <w:adjustRightInd w:val="0"/>
        <w:jc w:val="both"/>
        <w:rPr>
          <w:rFonts w:ascii="Calibri" w:hAnsi="Calibri" w:cs="Times"/>
        </w:rPr>
      </w:pPr>
      <w:r>
        <w:rPr>
          <w:rFonts w:ascii="Calibri" w:hAnsi="Calibri" w:cs="Calibri"/>
          <w:b/>
          <w:bCs/>
        </w:rPr>
        <w:t>DÉCIMA PRIMERA</w:t>
      </w:r>
      <w:r w:rsidR="006D7C49" w:rsidRPr="004B2671">
        <w:rPr>
          <w:rFonts w:ascii="Calibri" w:hAnsi="Calibri" w:cs="Calibri"/>
          <w:b/>
          <w:bCs/>
        </w:rPr>
        <w:t xml:space="preserve">. REPARACIONES. </w:t>
      </w:r>
      <w:r w:rsidR="006D7C49" w:rsidRPr="004B2671">
        <w:rPr>
          <w:rFonts w:ascii="Calibri" w:hAnsi="Calibri" w:cs="Calibri"/>
        </w:rPr>
        <w:t>Los dañ</w:t>
      </w:r>
      <w:r w:rsidR="00603527">
        <w:rPr>
          <w:rFonts w:ascii="Calibri" w:hAnsi="Calibri" w:cs="Calibri"/>
        </w:rPr>
        <w:t>os que se ocasionen al establecimiento de comercio</w:t>
      </w:r>
      <w:r w:rsidR="006D7C49" w:rsidRPr="004B2671">
        <w:rPr>
          <w:rFonts w:ascii="Calibri" w:hAnsi="Calibri" w:cs="Calibri"/>
        </w:rPr>
        <w:t xml:space="preserve"> por EL ARRENDATARIO, por responsabilidad suya o de sus dependientes, serán reparados y cubiertos sus costos de reparación en su totalidad por EL ARRENDATARIO. En </w:t>
      </w:r>
      <w:r w:rsidR="006D7C49" w:rsidRPr="004B2671">
        <w:rPr>
          <w:rFonts w:ascii="Calibri" w:hAnsi="Calibri" w:cs="Calibri"/>
        </w:rPr>
        <w:lastRenderedPageBreak/>
        <w:t>todo caso, EL ARRENDATARIO se</w:t>
      </w:r>
      <w:r w:rsidR="00603527">
        <w:rPr>
          <w:rFonts w:ascii="Calibri" w:hAnsi="Calibri" w:cs="Calibri"/>
        </w:rPr>
        <w:t xml:space="preserve"> obligan a restituir el establecimiento de comercio</w:t>
      </w:r>
      <w:r w:rsidR="006D7C49" w:rsidRPr="004B2671">
        <w:rPr>
          <w:rFonts w:ascii="Calibri" w:hAnsi="Calibri" w:cs="Calibri"/>
        </w:rPr>
        <w:t xml:space="preserve"> en el mismo estado en que lo ha recibido, salvo el deterioro natural por el uso legítimo. Las reparaciones locativas al inmueble estarán a cargo de EL ARRENDATARIO.</w:t>
      </w:r>
    </w:p>
    <w:p w:rsidR="006D7C49" w:rsidRPr="004B2671" w:rsidRDefault="006D7C49" w:rsidP="004B2671">
      <w:pPr>
        <w:widowControl w:val="0"/>
        <w:autoSpaceDE w:val="0"/>
        <w:autoSpaceDN w:val="0"/>
        <w:adjustRightInd w:val="0"/>
        <w:jc w:val="both"/>
        <w:rPr>
          <w:rFonts w:ascii="Calibri" w:hAnsi="Calibri" w:cs="Calibri"/>
          <w:b/>
          <w:bCs/>
        </w:rPr>
      </w:pPr>
    </w:p>
    <w:p w:rsidR="006D7C49" w:rsidRPr="004B2671" w:rsidRDefault="006D7C49" w:rsidP="004B2671">
      <w:pPr>
        <w:widowControl w:val="0"/>
        <w:autoSpaceDE w:val="0"/>
        <w:autoSpaceDN w:val="0"/>
        <w:adjustRightInd w:val="0"/>
        <w:jc w:val="both"/>
        <w:rPr>
          <w:rFonts w:ascii="Calibri" w:hAnsi="Calibri" w:cs="Times"/>
        </w:rPr>
      </w:pPr>
      <w:r w:rsidRPr="004B2671">
        <w:rPr>
          <w:rFonts w:ascii="Calibri" w:hAnsi="Calibri" w:cs="Calibri"/>
          <w:b/>
          <w:bCs/>
        </w:rPr>
        <w:t xml:space="preserve">PARÁGRAFO. </w:t>
      </w:r>
      <w:r w:rsidRPr="004B2671">
        <w:rPr>
          <w:rFonts w:ascii="Calibri" w:hAnsi="Calibri" w:cs="Calibri"/>
        </w:rPr>
        <w:t xml:space="preserve">EL ARRENDATARIO se abstendrá de hacer mejoras de cualquier clase al </w:t>
      </w:r>
      <w:r w:rsidR="000B32AE">
        <w:rPr>
          <w:rFonts w:ascii="Calibri" w:hAnsi="Calibri" w:cs="Calibri"/>
        </w:rPr>
        <w:t>es</w:t>
      </w:r>
      <w:r w:rsidR="00891101">
        <w:rPr>
          <w:rFonts w:ascii="Calibri" w:hAnsi="Calibri" w:cs="Calibri"/>
        </w:rPr>
        <w:t>tablecimiento de comercio</w:t>
      </w:r>
      <w:r w:rsidRPr="004B2671">
        <w:rPr>
          <w:rFonts w:ascii="Calibri" w:hAnsi="Calibri" w:cs="Calibri"/>
        </w:rPr>
        <w:t xml:space="preserve"> sin permiso previo y escrito de EL ARRENDADOR. Las mejoras al </w:t>
      </w:r>
      <w:r w:rsidR="00891101">
        <w:rPr>
          <w:rFonts w:ascii="Calibri" w:hAnsi="Calibri" w:cs="Calibri"/>
        </w:rPr>
        <w:t>establecimiento de comercio</w:t>
      </w:r>
      <w:r w:rsidRPr="004B2671">
        <w:rPr>
          <w:rFonts w:ascii="Calibri" w:hAnsi="Calibri" w:cs="Calibri"/>
        </w:rPr>
        <w:t xml:space="preserve"> se</w:t>
      </w:r>
      <w:r w:rsidR="00891101">
        <w:rPr>
          <w:rFonts w:ascii="Calibri" w:hAnsi="Calibri" w:cs="Calibri"/>
        </w:rPr>
        <w:t>rán de EL ARRENDADOR</w:t>
      </w:r>
      <w:r w:rsidRPr="004B2671">
        <w:rPr>
          <w:rFonts w:ascii="Calibri" w:hAnsi="Calibri" w:cs="Calibri"/>
        </w:rPr>
        <w:t xml:space="preserve"> y no habrá lugar al reconocimiento de costo, precio o indemnización alguna a EL ARRENDATARIO por las mejoras realizadas. Las mejoras no podrán retirarse salvo que EL ARRENDADOR lo exija por escrito, a lo que EL ARRENDATARIO accederán inmediatamente y a su costa, dejando el inmueble en el mismo buen estado en que lo recibió de EL ARRENDADOR.</w:t>
      </w:r>
    </w:p>
    <w:p w:rsidR="006D7C49" w:rsidRPr="004B2671" w:rsidRDefault="006D7C49" w:rsidP="004B2671">
      <w:pPr>
        <w:widowControl w:val="0"/>
        <w:autoSpaceDE w:val="0"/>
        <w:autoSpaceDN w:val="0"/>
        <w:adjustRightInd w:val="0"/>
        <w:jc w:val="both"/>
        <w:rPr>
          <w:rFonts w:ascii="Calibri" w:hAnsi="Calibri" w:cs="Calibri"/>
          <w:b/>
          <w:bCs/>
        </w:rPr>
      </w:pPr>
    </w:p>
    <w:p w:rsidR="006D7C49" w:rsidRPr="004B2671" w:rsidRDefault="00A43E69" w:rsidP="004B2671">
      <w:pPr>
        <w:widowControl w:val="0"/>
        <w:autoSpaceDE w:val="0"/>
        <w:autoSpaceDN w:val="0"/>
        <w:adjustRightInd w:val="0"/>
        <w:jc w:val="both"/>
        <w:rPr>
          <w:rFonts w:ascii="Calibri" w:hAnsi="Calibri" w:cs="Times"/>
        </w:rPr>
      </w:pPr>
      <w:r>
        <w:rPr>
          <w:rFonts w:ascii="Calibri" w:hAnsi="Calibri" w:cs="Calibri"/>
          <w:b/>
          <w:bCs/>
        </w:rPr>
        <w:t>DÉCIMA SEGUNDA</w:t>
      </w:r>
      <w:r w:rsidR="006D7C49" w:rsidRPr="004B2671">
        <w:rPr>
          <w:rFonts w:ascii="Calibri" w:hAnsi="Calibri" w:cs="Calibri"/>
          <w:b/>
          <w:bCs/>
        </w:rPr>
        <w:t xml:space="preserve">. SERVICIOS PÚBLICOS. </w:t>
      </w:r>
      <w:r w:rsidR="006D7C49" w:rsidRPr="004B2671">
        <w:rPr>
          <w:rFonts w:ascii="Calibri" w:hAnsi="Calibri" w:cs="Calibri"/>
        </w:rPr>
        <w:t>EL ARRENDATARIO pagará oportuna y totalmente los servicios públicos del inmueble desde la fecha en que comience el arrendamiento hasta la restitución del inmueble, incluidos, entre otros: telecomunicaciones, llamadas de larga distancia, nacional e internacional, telefonía celular, servicios especiales de telecomunicaciones, consultas al 113, impuestos e IVA de telecomunicaciones, energía, agua, alcantarillado y saneamiento, tasa de aseo, alumbrado público, gas e internet, y todos los intereses de mora causados en el período que se ocupa el inmueble. Si EL ARRENDATARIO no pagan los servicios públicos a su cargo, EL ARRENDADOR podrá hacerlo para evitar que los servicios públicos sean suspendidos. El incumplimiento de EL ARRENDATARIO en el pago oportuno de los servicios públicos del inmueble se tendrá como incumplimiento del contrato y EL ARRENDATARIO deberán cancelar de manera incondicional e irrevocable EL ARRENDADOR las sumas que por este concepto haya tenido que pagar EL ARRENDADOR, pago que deberá hacerse de manera inmediata por EL ARRENDATARIO contra la presentación de las facturas correspondientes por parte de EL ARRENDADOR. No obstante lo anterior, EL ARRENDADOR podrá abstenerse de pagar los servicios a cargo de EL ARRENDATARIO, sin que por ello EL ARRENDATARIO puedan alegar responsabilidad de EL ARRENDADOR.</w:t>
      </w:r>
    </w:p>
    <w:p w:rsidR="006D7C49" w:rsidRPr="004B2671" w:rsidRDefault="006D7C49" w:rsidP="004B2671">
      <w:pPr>
        <w:widowControl w:val="0"/>
        <w:autoSpaceDE w:val="0"/>
        <w:autoSpaceDN w:val="0"/>
        <w:adjustRightInd w:val="0"/>
        <w:jc w:val="both"/>
        <w:rPr>
          <w:rFonts w:ascii="Calibri" w:hAnsi="Calibri" w:cs="Calibri"/>
          <w:b/>
          <w:bCs/>
        </w:rPr>
      </w:pPr>
    </w:p>
    <w:p w:rsidR="006D7C49" w:rsidRPr="004B2671" w:rsidRDefault="006D7C49" w:rsidP="004B2671">
      <w:pPr>
        <w:widowControl w:val="0"/>
        <w:autoSpaceDE w:val="0"/>
        <w:autoSpaceDN w:val="0"/>
        <w:adjustRightInd w:val="0"/>
        <w:jc w:val="both"/>
        <w:rPr>
          <w:rFonts w:ascii="Calibri" w:hAnsi="Calibri" w:cs="Times"/>
        </w:rPr>
      </w:pPr>
      <w:r w:rsidRPr="004B2671">
        <w:rPr>
          <w:rFonts w:ascii="Calibri" w:hAnsi="Calibri" w:cs="Calibri"/>
          <w:b/>
          <w:bCs/>
        </w:rPr>
        <w:t>PARÁG</w:t>
      </w:r>
      <w:r w:rsidR="00A43E69">
        <w:rPr>
          <w:rFonts w:ascii="Calibri" w:hAnsi="Calibri" w:cs="Calibri"/>
          <w:b/>
          <w:bCs/>
        </w:rPr>
        <w:t>RAFO</w:t>
      </w:r>
      <w:r w:rsidRPr="004B2671">
        <w:rPr>
          <w:rFonts w:ascii="Calibri" w:hAnsi="Calibri" w:cs="Calibri"/>
          <w:b/>
          <w:bCs/>
        </w:rPr>
        <w:t xml:space="preserve">. </w:t>
      </w:r>
      <w:r w:rsidRPr="004B2671">
        <w:rPr>
          <w:rFonts w:ascii="Calibri" w:hAnsi="Calibri" w:cs="Calibri"/>
        </w:rPr>
        <w:t>EL ARRENDATARIO declaran que han recibido en perfecto estado de funcionamiento y de conservación las instalaciones para uso de los servicios públicos del inmueble, que se abstendrá de modificarlas sin permiso previo y escrito de EL ARRENDADOR y que responderá por daños y/o violaciones de los reglamentos de las correspondientes empresas de servicios públicos. EL ARRENDATARIO reconocen que EL ARRENDADOR en ningún caso y bajo ninguna circunstancia es responsable por la interrupción o deficiencia en la prestación de cualquiera de los servicios públicos del inmueble. En caso de la prestación deficiente o suspensión de cualquiera de los servicios públicos del inmueble, EL ARRENDATARIO reclamarán de manera directa a las empresas prestadoras del servicio y no a EL ARRENDADOR.</w:t>
      </w:r>
    </w:p>
    <w:p w:rsidR="00126207" w:rsidRPr="004B2671" w:rsidRDefault="00126207" w:rsidP="004B2671">
      <w:pPr>
        <w:jc w:val="both"/>
        <w:rPr>
          <w:rFonts w:ascii="Calibri" w:hAnsi="Calibri" w:cs="Arial"/>
        </w:rPr>
      </w:pPr>
    </w:p>
    <w:p w:rsidR="004A1497" w:rsidRPr="004B2671" w:rsidRDefault="00A43E69" w:rsidP="004B2671">
      <w:pPr>
        <w:jc w:val="both"/>
        <w:rPr>
          <w:rFonts w:ascii="Calibri" w:hAnsi="Calibri" w:cs="Calibri"/>
        </w:rPr>
      </w:pPr>
      <w:r>
        <w:rPr>
          <w:rFonts w:ascii="Calibri" w:hAnsi="Calibri" w:cs="Arial"/>
          <w:b/>
        </w:rPr>
        <w:lastRenderedPageBreak/>
        <w:t>DÉ</w:t>
      </w:r>
      <w:r w:rsidR="00557567" w:rsidRPr="004B2671">
        <w:rPr>
          <w:rFonts w:ascii="Calibri" w:hAnsi="Calibri" w:cs="Arial"/>
          <w:b/>
        </w:rPr>
        <w:t xml:space="preserve">CIMA </w:t>
      </w:r>
      <w:r>
        <w:rPr>
          <w:rFonts w:ascii="Calibri" w:hAnsi="Calibri" w:cs="Arial"/>
          <w:b/>
        </w:rPr>
        <w:t>TERCERA</w:t>
      </w:r>
      <w:r w:rsidR="00126207" w:rsidRPr="004B2671">
        <w:rPr>
          <w:rFonts w:ascii="Calibri" w:hAnsi="Calibri" w:cs="Arial"/>
          <w:b/>
        </w:rPr>
        <w:t>.</w:t>
      </w:r>
      <w:r w:rsidR="00E10A25" w:rsidRPr="004B2671">
        <w:rPr>
          <w:rFonts w:ascii="Calibri" w:hAnsi="Calibri" w:cs="Arial"/>
          <w:b/>
        </w:rPr>
        <w:t xml:space="preserve"> SOLUCIÓN DE CONTROVERSIAS. </w:t>
      </w:r>
      <w:r w:rsidRPr="004A1497">
        <w:rPr>
          <w:rFonts w:ascii="Calibri" w:hAnsi="Calibri" w:cs="Arial"/>
          <w:b/>
        </w:rPr>
        <w:t xml:space="preserve">SOLUCIÓN DE CONTROVERSIAS. </w:t>
      </w:r>
      <w:r w:rsidRPr="004A1497">
        <w:rPr>
          <w:rFonts w:ascii="Calibri" w:hAnsi="Calibri" w:cs="Calibri"/>
        </w:rPr>
        <w:t xml:space="preserve">Las diferencias que ocurran entre LAS PARTES con motivo de la interpretación, ejecución y cumplimiento del presente contrato de promesa o si sobreviniera cualquier controversia o presunto incumplimiento con ocasión del presente contrato, se someterán al </w:t>
      </w:r>
      <w:r w:rsidRPr="004A1497">
        <w:rPr>
          <w:rFonts w:ascii="Calibri" w:hAnsi="Calibri"/>
          <w:lang w:val="es-ES_tradnl"/>
        </w:rPr>
        <w:t xml:space="preserve">trámite conciliatorio </w:t>
      </w:r>
      <w:r w:rsidRPr="004A1497">
        <w:rPr>
          <w:rFonts w:ascii="Calibri" w:hAnsi="Calibri" w:cs="Calibri"/>
        </w:rPr>
        <w:t>en el Centro de Conciliación de la Cámara de Comercio de Medellín para Antioquia</w:t>
      </w:r>
      <w:r w:rsidRPr="004A1497">
        <w:rPr>
          <w:rFonts w:ascii="Calibri" w:hAnsi="Calibri"/>
          <w:lang w:val="es-ES_tradnl"/>
        </w:rPr>
        <w:t>. En el evento  de que la conciliación resulte fallida, se obligan a someter sus diferencias a la decisión de un tribunal, el cual se sujetará a lo siguiente: a) Los árbitros serán elegidos de común acuerdo por los socios,  de la lista que para tal efecto lleve el Centro de Conciliación y Arbitraje de la Cámara de Comercio de Medellín. A falta de dicho acuerdo, las partes delegan expresamente en el director del Centro la designación, conforme a su reglamento; b) El tribunal estará integrado por uno o tres árbitros. Será de tres (3) si la cuantía de las pretensiones supera los 1.000 SMMLV, en los demás casos estará integrado por un solo árbitro; c) La organización interna del tribunal, se sujetará a los reglamentos previstos para el efecto por el Centro de Conciliación y Arbitraje de la Cámara de Comercio de Medellín; d) El tribunal funcionará en el Centro de Conciliación y Arbitraje de la Cámara de Comercio de Medellín; e) El término para fallar será de 6 meses; e) El fallo será en derecho</w:t>
      </w:r>
    </w:p>
    <w:p w:rsidR="00D00BE6" w:rsidRPr="004B2671" w:rsidRDefault="00D00BE6" w:rsidP="004B2671">
      <w:pPr>
        <w:jc w:val="both"/>
        <w:rPr>
          <w:rFonts w:ascii="Calibri" w:hAnsi="Calibri" w:cs="Arial"/>
        </w:rPr>
      </w:pPr>
    </w:p>
    <w:p w:rsidR="00D00BE6" w:rsidRPr="004B2671" w:rsidRDefault="00D00BE6" w:rsidP="004B2671">
      <w:pPr>
        <w:jc w:val="both"/>
        <w:rPr>
          <w:rFonts w:ascii="Calibri" w:hAnsi="Calibri" w:cs="Arial"/>
        </w:rPr>
      </w:pPr>
      <w:r w:rsidRPr="004B2671">
        <w:rPr>
          <w:rFonts w:ascii="Calibri" w:hAnsi="Calibri" w:cs="Arial"/>
        </w:rPr>
        <w:t>Se suscribe el presente contrato por las partes intervin</w:t>
      </w:r>
      <w:r w:rsidR="008642AD" w:rsidRPr="004B2671">
        <w:rPr>
          <w:rFonts w:ascii="Calibri" w:hAnsi="Calibri" w:cs="Arial"/>
        </w:rPr>
        <w:t>i</w:t>
      </w:r>
      <w:r w:rsidR="00AA2549" w:rsidRPr="004B2671">
        <w:rPr>
          <w:rFonts w:ascii="Calibri" w:hAnsi="Calibri" w:cs="Arial"/>
        </w:rPr>
        <w:t xml:space="preserve">entes, </w:t>
      </w:r>
      <w:r w:rsidR="00F23A68" w:rsidRPr="004B2671">
        <w:rPr>
          <w:rFonts w:ascii="Calibri" w:hAnsi="Calibri" w:cs="Arial"/>
        </w:rPr>
        <w:t xml:space="preserve">el </w:t>
      </w:r>
      <w:r w:rsidR="00F23A68" w:rsidRPr="004B2671">
        <w:rPr>
          <w:rFonts w:ascii="Calibri" w:hAnsi="Calibri" w:cs="Arial"/>
          <w:color w:val="0000FF"/>
        </w:rPr>
        <w:t>DIA</w:t>
      </w:r>
      <w:r w:rsidR="00F23A68" w:rsidRPr="004B2671">
        <w:rPr>
          <w:rFonts w:ascii="Calibri" w:hAnsi="Calibri" w:cs="Arial"/>
        </w:rPr>
        <w:t xml:space="preserve"> de </w:t>
      </w:r>
      <w:r w:rsidR="00F23A68" w:rsidRPr="004B2671">
        <w:rPr>
          <w:rFonts w:ascii="Calibri" w:hAnsi="Calibri" w:cs="Arial"/>
          <w:color w:val="0000FF"/>
        </w:rPr>
        <w:t>MES</w:t>
      </w:r>
      <w:r w:rsidR="00F23A68" w:rsidRPr="004B2671">
        <w:rPr>
          <w:rFonts w:ascii="Calibri" w:hAnsi="Calibri" w:cs="Arial"/>
        </w:rPr>
        <w:t xml:space="preserve"> del </w:t>
      </w:r>
      <w:r w:rsidR="00F23A68" w:rsidRPr="004B2671">
        <w:rPr>
          <w:rFonts w:ascii="Calibri" w:hAnsi="Calibri" w:cs="Arial"/>
          <w:color w:val="0000FF"/>
        </w:rPr>
        <w:t>AÑO</w:t>
      </w:r>
      <w:r w:rsidRPr="004B2671">
        <w:rPr>
          <w:rFonts w:ascii="Calibri" w:hAnsi="Calibri" w:cs="Arial"/>
        </w:rPr>
        <w:t>.</w:t>
      </w:r>
    </w:p>
    <w:p w:rsidR="00D00BE6" w:rsidRPr="004B2671" w:rsidRDefault="00D00BE6" w:rsidP="004B2671">
      <w:pPr>
        <w:jc w:val="both"/>
        <w:rPr>
          <w:rFonts w:ascii="Calibri" w:hAnsi="Calibri" w:cs="Arial"/>
          <w:bCs/>
        </w:rPr>
      </w:pPr>
    </w:p>
    <w:p w:rsidR="00D00BE6" w:rsidRPr="004B2671" w:rsidRDefault="00D00BE6" w:rsidP="004B2671">
      <w:pPr>
        <w:jc w:val="both"/>
        <w:rPr>
          <w:rFonts w:ascii="Calibri" w:hAnsi="Calibri" w:cs="Arial"/>
          <w:bCs/>
        </w:rPr>
      </w:pPr>
    </w:p>
    <w:tbl>
      <w:tblPr>
        <w:tblStyle w:val="Tablaconcuadrcula"/>
        <w:tblW w:w="0" w:type="auto"/>
        <w:tblLook w:val="04A0"/>
      </w:tblPr>
      <w:tblGrid>
        <w:gridCol w:w="4489"/>
        <w:gridCol w:w="4489"/>
      </w:tblGrid>
      <w:tr w:rsidR="00F23A68" w:rsidRPr="004B2671" w:rsidTr="00F23A68">
        <w:tc>
          <w:tcPr>
            <w:tcW w:w="4489" w:type="dxa"/>
          </w:tcPr>
          <w:p w:rsidR="00F23A68" w:rsidRPr="004B2671" w:rsidRDefault="00F23A68" w:rsidP="004B2671">
            <w:pPr>
              <w:jc w:val="center"/>
              <w:rPr>
                <w:rFonts w:ascii="Calibri" w:hAnsi="Calibri"/>
                <w:b/>
                <w:lang w:val="es-CO"/>
              </w:rPr>
            </w:pPr>
            <w:r w:rsidRPr="004B2671">
              <w:rPr>
                <w:rFonts w:ascii="Calibri" w:hAnsi="Calibri"/>
                <w:color w:val="C0504D"/>
                <w:lang w:val="es-CO"/>
              </w:rPr>
              <w:t>[OPCIÓN 1]</w:t>
            </w:r>
          </w:p>
          <w:p w:rsidR="00F23A68" w:rsidRPr="004B2671" w:rsidRDefault="00557567" w:rsidP="004B2671">
            <w:pPr>
              <w:jc w:val="center"/>
              <w:rPr>
                <w:rFonts w:ascii="Calibri" w:hAnsi="Calibri" w:cs="Arial"/>
                <w:b/>
                <w:color w:val="0000FF"/>
              </w:rPr>
            </w:pPr>
            <w:r w:rsidRPr="004B2671">
              <w:rPr>
                <w:rFonts w:ascii="Calibri" w:hAnsi="Calibri"/>
                <w:b/>
                <w:color w:val="0000FF"/>
                <w:lang w:val="es-CO"/>
              </w:rPr>
              <w:t>EMPRESARIO</w:t>
            </w:r>
          </w:p>
          <w:p w:rsidR="00F23A68" w:rsidRPr="004B2671" w:rsidRDefault="00F23A68" w:rsidP="004B2671">
            <w:pPr>
              <w:jc w:val="center"/>
              <w:rPr>
                <w:rFonts w:ascii="Calibri" w:hAnsi="Calibri" w:cs="Arial"/>
                <w:b/>
              </w:rPr>
            </w:pPr>
            <w:r w:rsidRPr="004B2671">
              <w:rPr>
                <w:rFonts w:ascii="Calibri" w:hAnsi="Calibri" w:cs="Arial"/>
                <w:b/>
              </w:rPr>
              <w:t xml:space="preserve">C.C. </w:t>
            </w:r>
            <w:r w:rsidRPr="004B2671">
              <w:rPr>
                <w:rFonts w:ascii="Calibri" w:hAnsi="Calibri" w:cs="Arial"/>
                <w:b/>
                <w:color w:val="0000FF"/>
              </w:rPr>
              <w:t xml:space="preserve">CÉDULA </w:t>
            </w:r>
            <w:r w:rsidR="00557567" w:rsidRPr="004B2671">
              <w:rPr>
                <w:rFonts w:ascii="Calibri" w:hAnsi="Calibri" w:cs="Arial"/>
                <w:b/>
                <w:color w:val="0000FF"/>
              </w:rPr>
              <w:t>EMPRESARIO</w:t>
            </w:r>
          </w:p>
          <w:p w:rsidR="00F23A68" w:rsidRPr="004B2671" w:rsidRDefault="00557567" w:rsidP="004B2671">
            <w:pPr>
              <w:jc w:val="center"/>
              <w:rPr>
                <w:rFonts w:ascii="Calibri" w:hAnsi="Calibri" w:cs="Arial"/>
                <w:b/>
              </w:rPr>
            </w:pPr>
            <w:r w:rsidRPr="004B2671">
              <w:rPr>
                <w:rFonts w:ascii="Calibri" w:hAnsi="Calibri" w:cs="Arial"/>
                <w:b/>
              </w:rPr>
              <w:t>EL AGENCIADO</w:t>
            </w:r>
          </w:p>
          <w:p w:rsidR="00F23A68" w:rsidRPr="004B2671" w:rsidRDefault="00F23A68" w:rsidP="004B2671">
            <w:pPr>
              <w:jc w:val="center"/>
              <w:rPr>
                <w:rFonts w:ascii="Calibri" w:hAnsi="Calibri" w:cs="Arial"/>
                <w:b/>
              </w:rPr>
            </w:pPr>
          </w:p>
          <w:p w:rsidR="00F23A68" w:rsidRPr="004B2671" w:rsidRDefault="00F23A68" w:rsidP="004B2671">
            <w:pPr>
              <w:jc w:val="center"/>
              <w:rPr>
                <w:rFonts w:ascii="Calibri" w:hAnsi="Calibri"/>
                <w:color w:val="C0504D"/>
                <w:lang w:val="es-CO"/>
              </w:rPr>
            </w:pPr>
            <w:r w:rsidRPr="004B2671">
              <w:rPr>
                <w:rFonts w:ascii="Calibri" w:hAnsi="Calibri"/>
                <w:color w:val="C0504D"/>
                <w:lang w:val="es-CO"/>
              </w:rPr>
              <w:t>[OPCIÓN 2]</w:t>
            </w:r>
          </w:p>
          <w:p w:rsidR="00F23A68" w:rsidRPr="004B2671" w:rsidRDefault="00F23A68" w:rsidP="004B2671">
            <w:pPr>
              <w:jc w:val="center"/>
              <w:rPr>
                <w:rFonts w:ascii="Calibri" w:hAnsi="Calibri" w:cs="Arial"/>
                <w:b/>
                <w:color w:val="0000FF"/>
              </w:rPr>
            </w:pPr>
            <w:r w:rsidRPr="004B2671">
              <w:rPr>
                <w:rFonts w:ascii="Calibri" w:hAnsi="Calibri"/>
                <w:b/>
                <w:color w:val="0000FF"/>
                <w:lang w:val="es-CO"/>
              </w:rPr>
              <w:t>REPRESENTANTE LEGAL</w:t>
            </w:r>
          </w:p>
          <w:p w:rsidR="00F23A68" w:rsidRPr="004B2671" w:rsidRDefault="00F23A68" w:rsidP="004B2671">
            <w:pPr>
              <w:jc w:val="center"/>
              <w:rPr>
                <w:rFonts w:ascii="Calibri" w:hAnsi="Calibri" w:cs="Arial"/>
                <w:b/>
              </w:rPr>
            </w:pPr>
            <w:r w:rsidRPr="004B2671">
              <w:rPr>
                <w:rFonts w:ascii="Calibri" w:hAnsi="Calibri" w:cs="Arial"/>
                <w:b/>
              </w:rPr>
              <w:t xml:space="preserve">C.C. </w:t>
            </w:r>
            <w:r w:rsidRPr="004B2671">
              <w:rPr>
                <w:rFonts w:ascii="Calibri" w:hAnsi="Calibri" w:cs="Arial"/>
                <w:b/>
                <w:color w:val="0000FF"/>
              </w:rPr>
              <w:t>REPRESENTANTE LEGAL</w:t>
            </w:r>
          </w:p>
          <w:p w:rsidR="00F23A68" w:rsidRPr="004B2671" w:rsidRDefault="00F23A68" w:rsidP="004B2671">
            <w:pPr>
              <w:jc w:val="center"/>
              <w:rPr>
                <w:rFonts w:ascii="Calibri" w:hAnsi="Calibri" w:cs="Arial"/>
                <w:b/>
                <w:color w:val="0000FF"/>
              </w:rPr>
            </w:pPr>
            <w:r w:rsidRPr="004B2671">
              <w:rPr>
                <w:rFonts w:ascii="Calibri" w:hAnsi="Calibri" w:cs="Arial"/>
                <w:b/>
                <w:color w:val="0000FF"/>
              </w:rPr>
              <w:t xml:space="preserve">RAZÓN SOCIAL </w:t>
            </w:r>
            <w:r w:rsidR="00557567" w:rsidRPr="004B2671">
              <w:rPr>
                <w:rFonts w:ascii="Calibri" w:hAnsi="Calibri" w:cs="Arial"/>
                <w:b/>
                <w:color w:val="0000FF"/>
              </w:rPr>
              <w:t>EMPRESARIO</w:t>
            </w:r>
          </w:p>
          <w:p w:rsidR="00F23A68" w:rsidRPr="004B2671" w:rsidRDefault="00557567" w:rsidP="004B2671">
            <w:pPr>
              <w:jc w:val="center"/>
              <w:rPr>
                <w:rFonts w:ascii="Calibri" w:hAnsi="Calibri"/>
                <w:color w:val="C0504D"/>
                <w:lang w:val="es-CO"/>
              </w:rPr>
            </w:pPr>
            <w:r w:rsidRPr="004B2671">
              <w:rPr>
                <w:rFonts w:ascii="Calibri" w:hAnsi="Calibri" w:cs="Arial"/>
                <w:b/>
              </w:rPr>
              <w:t>EL AGENCIADO</w:t>
            </w:r>
          </w:p>
        </w:tc>
        <w:tc>
          <w:tcPr>
            <w:tcW w:w="4489" w:type="dxa"/>
          </w:tcPr>
          <w:p w:rsidR="00F23A68" w:rsidRPr="004B2671" w:rsidRDefault="00F23A68" w:rsidP="004B2671">
            <w:pPr>
              <w:jc w:val="center"/>
              <w:rPr>
                <w:rFonts w:ascii="Calibri" w:hAnsi="Calibri"/>
                <w:b/>
                <w:lang w:val="es-CO"/>
              </w:rPr>
            </w:pPr>
            <w:r w:rsidRPr="004B2671">
              <w:rPr>
                <w:rFonts w:ascii="Calibri" w:hAnsi="Calibri"/>
                <w:color w:val="C0504D"/>
                <w:lang w:val="es-CO"/>
              </w:rPr>
              <w:t>[OPCIÓN 1]</w:t>
            </w:r>
          </w:p>
          <w:p w:rsidR="00F23A68" w:rsidRPr="004B2671" w:rsidRDefault="00557567" w:rsidP="004B2671">
            <w:pPr>
              <w:jc w:val="center"/>
              <w:rPr>
                <w:rFonts w:ascii="Calibri" w:hAnsi="Calibri" w:cs="Arial"/>
                <w:b/>
                <w:color w:val="0000FF"/>
              </w:rPr>
            </w:pPr>
            <w:r w:rsidRPr="004B2671">
              <w:rPr>
                <w:rFonts w:ascii="Calibri" w:hAnsi="Calibri"/>
                <w:b/>
                <w:color w:val="0000FF"/>
                <w:lang w:val="es-CO"/>
              </w:rPr>
              <w:t>AGENTE</w:t>
            </w:r>
          </w:p>
          <w:p w:rsidR="00F23A68" w:rsidRPr="004B2671" w:rsidRDefault="00F23A68" w:rsidP="004B2671">
            <w:pPr>
              <w:jc w:val="center"/>
              <w:rPr>
                <w:rFonts w:ascii="Calibri" w:hAnsi="Calibri" w:cs="Arial"/>
                <w:b/>
              </w:rPr>
            </w:pPr>
            <w:r w:rsidRPr="004B2671">
              <w:rPr>
                <w:rFonts w:ascii="Calibri" w:hAnsi="Calibri" w:cs="Arial"/>
                <w:b/>
              </w:rPr>
              <w:t xml:space="preserve">C.C. </w:t>
            </w:r>
            <w:r w:rsidRPr="004B2671">
              <w:rPr>
                <w:rFonts w:ascii="Calibri" w:hAnsi="Calibri" w:cs="Arial"/>
                <w:b/>
                <w:color w:val="0000FF"/>
              </w:rPr>
              <w:t xml:space="preserve">CÉDULA </w:t>
            </w:r>
            <w:r w:rsidR="00557567" w:rsidRPr="004B2671">
              <w:rPr>
                <w:rFonts w:ascii="Calibri" w:hAnsi="Calibri" w:cs="Arial"/>
                <w:b/>
                <w:color w:val="0000FF"/>
              </w:rPr>
              <w:t>AGENTE</w:t>
            </w:r>
          </w:p>
          <w:p w:rsidR="00F23A68" w:rsidRPr="004B2671" w:rsidRDefault="00557567" w:rsidP="004B2671">
            <w:pPr>
              <w:jc w:val="center"/>
              <w:rPr>
                <w:rFonts w:ascii="Calibri" w:hAnsi="Calibri" w:cs="Arial"/>
                <w:b/>
              </w:rPr>
            </w:pPr>
            <w:r w:rsidRPr="004B2671">
              <w:rPr>
                <w:rFonts w:ascii="Calibri" w:hAnsi="Calibri" w:cs="Arial"/>
                <w:b/>
              </w:rPr>
              <w:t>EL AGENTE</w:t>
            </w:r>
          </w:p>
          <w:p w:rsidR="00F23A68" w:rsidRPr="004B2671" w:rsidRDefault="00F23A68" w:rsidP="004B2671">
            <w:pPr>
              <w:jc w:val="center"/>
              <w:rPr>
                <w:rFonts w:ascii="Calibri" w:hAnsi="Calibri" w:cs="Arial"/>
                <w:b/>
              </w:rPr>
            </w:pPr>
          </w:p>
          <w:p w:rsidR="00F23A68" w:rsidRPr="004B2671" w:rsidRDefault="00F23A68" w:rsidP="004B2671">
            <w:pPr>
              <w:jc w:val="center"/>
              <w:rPr>
                <w:rFonts w:ascii="Calibri" w:hAnsi="Calibri"/>
                <w:color w:val="C0504D"/>
                <w:lang w:val="es-CO"/>
              </w:rPr>
            </w:pPr>
            <w:r w:rsidRPr="004B2671">
              <w:rPr>
                <w:rFonts w:ascii="Calibri" w:hAnsi="Calibri"/>
                <w:color w:val="C0504D"/>
                <w:lang w:val="es-CO"/>
              </w:rPr>
              <w:t>[OPCIÓN 2]</w:t>
            </w:r>
          </w:p>
          <w:p w:rsidR="00F23A68" w:rsidRPr="004B2671" w:rsidRDefault="00F23A68" w:rsidP="004B2671">
            <w:pPr>
              <w:jc w:val="center"/>
              <w:rPr>
                <w:rFonts w:ascii="Calibri" w:hAnsi="Calibri" w:cs="Arial"/>
                <w:b/>
                <w:color w:val="0000FF"/>
              </w:rPr>
            </w:pPr>
            <w:r w:rsidRPr="004B2671">
              <w:rPr>
                <w:rFonts w:ascii="Calibri" w:hAnsi="Calibri"/>
                <w:b/>
                <w:color w:val="0000FF"/>
                <w:lang w:val="es-CO"/>
              </w:rPr>
              <w:t>REPRESENTANTE LEGAL</w:t>
            </w:r>
          </w:p>
          <w:p w:rsidR="00F23A68" w:rsidRPr="004B2671" w:rsidRDefault="00F23A68" w:rsidP="004B2671">
            <w:pPr>
              <w:jc w:val="center"/>
              <w:rPr>
                <w:rFonts w:ascii="Calibri" w:hAnsi="Calibri" w:cs="Arial"/>
                <w:b/>
              </w:rPr>
            </w:pPr>
            <w:r w:rsidRPr="004B2671">
              <w:rPr>
                <w:rFonts w:ascii="Calibri" w:hAnsi="Calibri" w:cs="Arial"/>
                <w:b/>
              </w:rPr>
              <w:t xml:space="preserve">C.C. </w:t>
            </w:r>
            <w:r w:rsidRPr="004B2671">
              <w:rPr>
                <w:rFonts w:ascii="Calibri" w:hAnsi="Calibri" w:cs="Arial"/>
                <w:b/>
                <w:color w:val="0000FF"/>
              </w:rPr>
              <w:t>REPRESENTANTE LEGAL</w:t>
            </w:r>
          </w:p>
          <w:p w:rsidR="00F23A68" w:rsidRPr="004B2671" w:rsidRDefault="00F23A68" w:rsidP="004B2671">
            <w:pPr>
              <w:jc w:val="center"/>
              <w:rPr>
                <w:rFonts w:ascii="Calibri" w:hAnsi="Calibri" w:cs="Arial"/>
                <w:b/>
                <w:color w:val="0000FF"/>
              </w:rPr>
            </w:pPr>
            <w:r w:rsidRPr="004B2671">
              <w:rPr>
                <w:rFonts w:ascii="Calibri" w:hAnsi="Calibri" w:cs="Arial"/>
                <w:b/>
                <w:color w:val="0000FF"/>
              </w:rPr>
              <w:t xml:space="preserve">RAZÓN SOCIAL </w:t>
            </w:r>
            <w:r w:rsidR="00557567" w:rsidRPr="004B2671">
              <w:rPr>
                <w:rFonts w:ascii="Calibri" w:hAnsi="Calibri" w:cs="Arial"/>
                <w:b/>
                <w:color w:val="0000FF"/>
              </w:rPr>
              <w:t>AGENTE</w:t>
            </w:r>
          </w:p>
          <w:p w:rsidR="00F23A68" w:rsidRPr="004B2671" w:rsidRDefault="00F23A68" w:rsidP="004B2671">
            <w:pPr>
              <w:jc w:val="center"/>
              <w:rPr>
                <w:rFonts w:ascii="Calibri" w:hAnsi="Calibri" w:cs="Arial"/>
                <w:bCs/>
              </w:rPr>
            </w:pPr>
            <w:r w:rsidRPr="004B2671">
              <w:rPr>
                <w:rFonts w:ascii="Calibri" w:hAnsi="Calibri" w:cs="Arial"/>
                <w:b/>
              </w:rPr>
              <w:t xml:space="preserve">EL </w:t>
            </w:r>
            <w:r w:rsidR="00557567" w:rsidRPr="004B2671">
              <w:rPr>
                <w:rFonts w:ascii="Calibri" w:hAnsi="Calibri" w:cs="Arial"/>
                <w:b/>
              </w:rPr>
              <w:t>AGENTE</w:t>
            </w:r>
          </w:p>
        </w:tc>
      </w:tr>
    </w:tbl>
    <w:p w:rsidR="00F3727E" w:rsidRPr="004B2671" w:rsidRDefault="00F3727E" w:rsidP="004B2671">
      <w:pPr>
        <w:jc w:val="both"/>
        <w:rPr>
          <w:rFonts w:ascii="Calibri" w:hAnsi="Calibri" w:cs="Arial"/>
          <w:b/>
        </w:rPr>
      </w:pPr>
    </w:p>
    <w:p w:rsidR="00A72F17" w:rsidRPr="004B2671" w:rsidRDefault="00A72F17" w:rsidP="004B2671">
      <w:pPr>
        <w:jc w:val="both"/>
        <w:rPr>
          <w:rFonts w:ascii="Calibri" w:hAnsi="Calibri" w:cs="Arial"/>
          <w:b/>
          <w:bCs/>
        </w:rPr>
      </w:pPr>
    </w:p>
    <w:sectPr w:rsidR="00A72F17" w:rsidRPr="004B2671" w:rsidSect="00D00BE6">
      <w:footerReference w:type="default" r:id="rId7"/>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51" w:rsidRDefault="00032051">
      <w:r>
        <w:separator/>
      </w:r>
    </w:p>
  </w:endnote>
  <w:endnote w:type="continuationSeparator" w:id="0">
    <w:p w:rsidR="00032051" w:rsidRDefault="00032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AE" w:rsidRPr="00BD516C" w:rsidRDefault="000B32AE" w:rsidP="00F438C8">
    <w:pPr>
      <w:pStyle w:val="Piedepgina"/>
      <w:jc w:val="center"/>
      <w:rPr>
        <w:rFonts w:ascii="Trebuchet MS" w:hAnsi="Trebuchet MS" w:cs="Arial"/>
        <w:b/>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51" w:rsidRDefault="00032051">
      <w:r>
        <w:separator/>
      </w:r>
    </w:p>
  </w:footnote>
  <w:footnote w:type="continuationSeparator" w:id="0">
    <w:p w:rsidR="00032051" w:rsidRDefault="00032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A22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F03697"/>
    <w:multiLevelType w:val="hybridMultilevel"/>
    <w:tmpl w:val="E1BEE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
  <w:rsids>
    <w:rsidRoot w:val="004230F9"/>
    <w:rsid w:val="00032051"/>
    <w:rsid w:val="00073639"/>
    <w:rsid w:val="00090072"/>
    <w:rsid w:val="000A5161"/>
    <w:rsid w:val="000B32AE"/>
    <w:rsid w:val="00126207"/>
    <w:rsid w:val="0013190D"/>
    <w:rsid w:val="00147A82"/>
    <w:rsid w:val="001529F6"/>
    <w:rsid w:val="00210DC1"/>
    <w:rsid w:val="00214E7A"/>
    <w:rsid w:val="002201C6"/>
    <w:rsid w:val="00235534"/>
    <w:rsid w:val="00250692"/>
    <w:rsid w:val="002821B7"/>
    <w:rsid w:val="002922F3"/>
    <w:rsid w:val="002C1BE7"/>
    <w:rsid w:val="002F73D8"/>
    <w:rsid w:val="00344B21"/>
    <w:rsid w:val="00392715"/>
    <w:rsid w:val="00397A9E"/>
    <w:rsid w:val="003A370C"/>
    <w:rsid w:val="003F23AF"/>
    <w:rsid w:val="00404AF6"/>
    <w:rsid w:val="004230F9"/>
    <w:rsid w:val="00444EE3"/>
    <w:rsid w:val="004A1497"/>
    <w:rsid w:val="004A6414"/>
    <w:rsid w:val="004B2671"/>
    <w:rsid w:val="004C643B"/>
    <w:rsid w:val="00523AE3"/>
    <w:rsid w:val="00557567"/>
    <w:rsid w:val="005978F5"/>
    <w:rsid w:val="005D7E23"/>
    <w:rsid w:val="005F2028"/>
    <w:rsid w:val="005F6D0E"/>
    <w:rsid w:val="00603527"/>
    <w:rsid w:val="00655D86"/>
    <w:rsid w:val="006C2E72"/>
    <w:rsid w:val="006D7C49"/>
    <w:rsid w:val="00703D7F"/>
    <w:rsid w:val="00731C3B"/>
    <w:rsid w:val="00811893"/>
    <w:rsid w:val="008220B9"/>
    <w:rsid w:val="00840CB1"/>
    <w:rsid w:val="008456C5"/>
    <w:rsid w:val="00850E24"/>
    <w:rsid w:val="00860E6F"/>
    <w:rsid w:val="008642AD"/>
    <w:rsid w:val="008708F7"/>
    <w:rsid w:val="00891101"/>
    <w:rsid w:val="0089382D"/>
    <w:rsid w:val="0092540D"/>
    <w:rsid w:val="009545B6"/>
    <w:rsid w:val="00955700"/>
    <w:rsid w:val="00972A6C"/>
    <w:rsid w:val="00995AA3"/>
    <w:rsid w:val="009A736B"/>
    <w:rsid w:val="00A078FE"/>
    <w:rsid w:val="00A434BE"/>
    <w:rsid w:val="00A43E69"/>
    <w:rsid w:val="00A72F17"/>
    <w:rsid w:val="00A84D4A"/>
    <w:rsid w:val="00A91C2D"/>
    <w:rsid w:val="00A967B4"/>
    <w:rsid w:val="00AA2549"/>
    <w:rsid w:val="00AB5AF0"/>
    <w:rsid w:val="00AD14C1"/>
    <w:rsid w:val="00AF490D"/>
    <w:rsid w:val="00B50B66"/>
    <w:rsid w:val="00C816E5"/>
    <w:rsid w:val="00CE644E"/>
    <w:rsid w:val="00D00BE6"/>
    <w:rsid w:val="00D07254"/>
    <w:rsid w:val="00D70A1B"/>
    <w:rsid w:val="00D760C0"/>
    <w:rsid w:val="00D82AC6"/>
    <w:rsid w:val="00DD2F05"/>
    <w:rsid w:val="00E02D2D"/>
    <w:rsid w:val="00E10A25"/>
    <w:rsid w:val="00E26464"/>
    <w:rsid w:val="00E30451"/>
    <w:rsid w:val="00E4418C"/>
    <w:rsid w:val="00E83BA0"/>
    <w:rsid w:val="00EA5A02"/>
    <w:rsid w:val="00F23A68"/>
    <w:rsid w:val="00F3727E"/>
    <w:rsid w:val="00F438C8"/>
    <w:rsid w:val="00F54A35"/>
    <w:rsid w:val="00F7662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C6"/>
    <w:rPr>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6AA9"/>
    <w:pPr>
      <w:tabs>
        <w:tab w:val="center" w:pos="4419"/>
        <w:tab w:val="right" w:pos="8838"/>
      </w:tabs>
    </w:pPr>
  </w:style>
  <w:style w:type="paragraph" w:styleId="Piedepgina">
    <w:name w:val="footer"/>
    <w:basedOn w:val="Normal"/>
    <w:rsid w:val="00F56AA9"/>
    <w:pPr>
      <w:tabs>
        <w:tab w:val="center" w:pos="4419"/>
        <w:tab w:val="right" w:pos="8838"/>
      </w:tabs>
    </w:pPr>
  </w:style>
  <w:style w:type="character" w:styleId="Nmerodepgina">
    <w:name w:val="page number"/>
    <w:basedOn w:val="Fuentedeprrafopredeter"/>
    <w:rsid w:val="00F56AA9"/>
  </w:style>
  <w:style w:type="paragraph" w:styleId="Sinespaciado">
    <w:name w:val="No Spacing"/>
    <w:uiPriority w:val="1"/>
    <w:qFormat/>
    <w:rsid w:val="00BD516C"/>
    <w:rPr>
      <w:rFonts w:ascii="Cambria" w:eastAsia="Cambria" w:hAnsi="Cambria"/>
      <w:sz w:val="22"/>
      <w:szCs w:val="22"/>
      <w:lang w:val="es-ES" w:eastAsia="en-US"/>
    </w:rPr>
  </w:style>
  <w:style w:type="table" w:styleId="Tablaconcuadrcula">
    <w:name w:val="Table Grid"/>
    <w:basedOn w:val="Tablanormal"/>
    <w:uiPriority w:val="59"/>
    <w:rsid w:val="00F23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126207"/>
    <w:rPr>
      <w:sz w:val="16"/>
      <w:szCs w:val="16"/>
    </w:rPr>
  </w:style>
  <w:style w:type="paragraph" w:styleId="Textocomentario">
    <w:name w:val="annotation text"/>
    <w:basedOn w:val="Normal"/>
    <w:link w:val="TextocomentarioCar"/>
    <w:semiHidden/>
    <w:rsid w:val="00126207"/>
    <w:rPr>
      <w:sz w:val="20"/>
      <w:szCs w:val="20"/>
      <w:lang w:eastAsia="es-CO"/>
    </w:rPr>
  </w:style>
  <w:style w:type="character" w:customStyle="1" w:styleId="TextocomentarioCar">
    <w:name w:val="Texto comentario Car"/>
    <w:basedOn w:val="Fuentedeprrafopredeter"/>
    <w:link w:val="Textocomentario"/>
    <w:semiHidden/>
    <w:rsid w:val="00126207"/>
    <w:rPr>
      <w:lang w:val="es-ES" w:eastAsia="es-CO"/>
    </w:rPr>
  </w:style>
  <w:style w:type="paragraph" w:styleId="Textodeglobo">
    <w:name w:val="Balloon Text"/>
    <w:basedOn w:val="Normal"/>
    <w:link w:val="TextodegloboCar"/>
    <w:uiPriority w:val="99"/>
    <w:semiHidden/>
    <w:unhideWhenUsed/>
    <w:rsid w:val="001262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26207"/>
    <w:rPr>
      <w:rFonts w:ascii="Lucida Grande" w:hAnsi="Lucida Grande" w:cs="Lucida Grande"/>
      <w:sz w:val="18"/>
      <w:szCs w:val="18"/>
      <w:lang w:val="es-ES" w:eastAsia="en-US"/>
    </w:rPr>
  </w:style>
  <w:style w:type="paragraph" w:styleId="NormalWeb">
    <w:name w:val="Normal (Web)"/>
    <w:basedOn w:val="Normal"/>
    <w:uiPriority w:val="99"/>
    <w:unhideWhenUsed/>
    <w:rsid w:val="006D7C49"/>
    <w:pPr>
      <w:spacing w:before="100" w:beforeAutospacing="1" w:after="100" w:afterAutospacing="1"/>
    </w:pPr>
    <w:rPr>
      <w:rFonts w:ascii="Times" w:hAnsi="Times"/>
      <w:sz w:val="20"/>
      <w:szCs w:val="20"/>
      <w:lang w:val="es-CO"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6AA9"/>
    <w:pPr>
      <w:tabs>
        <w:tab w:val="center" w:pos="4419"/>
        <w:tab w:val="right" w:pos="8838"/>
      </w:tabs>
    </w:pPr>
  </w:style>
  <w:style w:type="paragraph" w:styleId="Piedepgina">
    <w:name w:val="footer"/>
    <w:basedOn w:val="Normal"/>
    <w:rsid w:val="00F56AA9"/>
    <w:pPr>
      <w:tabs>
        <w:tab w:val="center" w:pos="4419"/>
        <w:tab w:val="right" w:pos="8838"/>
      </w:tabs>
    </w:pPr>
  </w:style>
  <w:style w:type="character" w:styleId="Nmerodepgina">
    <w:name w:val="page number"/>
    <w:basedOn w:val="Fuentedeprrafopredeter"/>
    <w:rsid w:val="00F56AA9"/>
  </w:style>
  <w:style w:type="paragraph" w:styleId="Sinespaciado">
    <w:name w:val="No Spacing"/>
    <w:uiPriority w:val="1"/>
    <w:qFormat/>
    <w:rsid w:val="00BD516C"/>
    <w:rPr>
      <w:rFonts w:ascii="Cambria" w:eastAsia="Cambria" w:hAnsi="Cambria"/>
      <w:sz w:val="22"/>
      <w:szCs w:val="22"/>
      <w:lang w:val="es-ES" w:eastAsia="en-US"/>
    </w:rPr>
  </w:style>
  <w:style w:type="table" w:styleId="Tablaconcuadrcula">
    <w:name w:val="Table Grid"/>
    <w:basedOn w:val="Tablanormal"/>
    <w:uiPriority w:val="59"/>
    <w:rsid w:val="00F23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126207"/>
    <w:rPr>
      <w:sz w:val="16"/>
      <w:szCs w:val="16"/>
    </w:rPr>
  </w:style>
  <w:style w:type="paragraph" w:styleId="Textocomentario">
    <w:name w:val="annotation text"/>
    <w:basedOn w:val="Normal"/>
    <w:link w:val="TextocomentarioCar"/>
    <w:semiHidden/>
    <w:rsid w:val="00126207"/>
    <w:rPr>
      <w:sz w:val="20"/>
      <w:szCs w:val="20"/>
      <w:lang w:eastAsia="es-CO"/>
    </w:rPr>
  </w:style>
  <w:style w:type="character" w:customStyle="1" w:styleId="TextocomentarioCar">
    <w:name w:val="Texto comentario Car"/>
    <w:basedOn w:val="Fuentedeprrafopredeter"/>
    <w:link w:val="Textocomentario"/>
    <w:semiHidden/>
    <w:rsid w:val="00126207"/>
    <w:rPr>
      <w:lang w:val="es-ES" w:eastAsia="es-CO"/>
    </w:rPr>
  </w:style>
  <w:style w:type="paragraph" w:styleId="Textodeglobo">
    <w:name w:val="Balloon Text"/>
    <w:basedOn w:val="Normal"/>
    <w:link w:val="TextodegloboCar"/>
    <w:uiPriority w:val="99"/>
    <w:semiHidden/>
    <w:unhideWhenUsed/>
    <w:rsid w:val="001262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26207"/>
    <w:rPr>
      <w:rFonts w:ascii="Lucida Grande" w:hAnsi="Lucida Grande" w:cs="Lucida Grande"/>
      <w:sz w:val="18"/>
      <w:szCs w:val="18"/>
      <w:lang w:val="es-ES" w:eastAsia="en-US"/>
    </w:rPr>
  </w:style>
  <w:style w:type="paragraph" w:styleId="NormalWeb">
    <w:name w:val="Normal (Web)"/>
    <w:basedOn w:val="Normal"/>
    <w:uiPriority w:val="99"/>
    <w:unhideWhenUsed/>
    <w:rsid w:val="006D7C49"/>
    <w:pPr>
      <w:spacing w:before="100" w:beforeAutospacing="1" w:after="100" w:afterAutospacing="1"/>
    </w:pPr>
    <w:rPr>
      <w:rFonts w:ascii="Times" w:hAnsi="Times"/>
      <w:sz w:val="20"/>
      <w:szCs w:val="20"/>
      <w:lang w:val="es-CO" w:eastAsia="es-ES"/>
    </w:rPr>
  </w:style>
</w:styles>
</file>

<file path=word/webSettings.xml><?xml version="1.0" encoding="utf-8"?>
<w:webSettings xmlns:r="http://schemas.openxmlformats.org/officeDocument/2006/relationships" xmlns:w="http://schemas.openxmlformats.org/wordprocessingml/2006/main">
  <w:divs>
    <w:div w:id="396057548">
      <w:bodyDiv w:val="1"/>
      <w:marLeft w:val="0"/>
      <w:marRight w:val="0"/>
      <w:marTop w:val="0"/>
      <w:marBottom w:val="0"/>
      <w:divBdr>
        <w:top w:val="none" w:sz="0" w:space="0" w:color="auto"/>
        <w:left w:val="none" w:sz="0" w:space="0" w:color="auto"/>
        <w:bottom w:val="none" w:sz="0" w:space="0" w:color="auto"/>
        <w:right w:val="none" w:sz="0" w:space="0" w:color="auto"/>
      </w:divBdr>
      <w:divsChild>
        <w:div w:id="1400400544">
          <w:marLeft w:val="0"/>
          <w:marRight w:val="0"/>
          <w:marTop w:val="0"/>
          <w:marBottom w:val="0"/>
          <w:divBdr>
            <w:top w:val="none" w:sz="0" w:space="0" w:color="auto"/>
            <w:left w:val="none" w:sz="0" w:space="0" w:color="auto"/>
            <w:bottom w:val="none" w:sz="0" w:space="0" w:color="auto"/>
            <w:right w:val="none" w:sz="0" w:space="0" w:color="auto"/>
          </w:divBdr>
          <w:divsChild>
            <w:div w:id="951739524">
              <w:marLeft w:val="0"/>
              <w:marRight w:val="0"/>
              <w:marTop w:val="0"/>
              <w:marBottom w:val="0"/>
              <w:divBdr>
                <w:top w:val="none" w:sz="0" w:space="0" w:color="auto"/>
                <w:left w:val="none" w:sz="0" w:space="0" w:color="auto"/>
                <w:bottom w:val="none" w:sz="0" w:space="0" w:color="auto"/>
                <w:right w:val="none" w:sz="0" w:space="0" w:color="auto"/>
              </w:divBdr>
              <w:divsChild>
                <w:div w:id="504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73646">
      <w:bodyDiv w:val="1"/>
      <w:marLeft w:val="0"/>
      <w:marRight w:val="0"/>
      <w:marTop w:val="0"/>
      <w:marBottom w:val="0"/>
      <w:divBdr>
        <w:top w:val="none" w:sz="0" w:space="0" w:color="auto"/>
        <w:left w:val="none" w:sz="0" w:space="0" w:color="auto"/>
        <w:bottom w:val="none" w:sz="0" w:space="0" w:color="auto"/>
        <w:right w:val="none" w:sz="0" w:space="0" w:color="auto"/>
      </w:divBdr>
      <w:divsChild>
        <w:div w:id="295254795">
          <w:marLeft w:val="0"/>
          <w:marRight w:val="0"/>
          <w:marTop w:val="0"/>
          <w:marBottom w:val="0"/>
          <w:divBdr>
            <w:top w:val="none" w:sz="0" w:space="0" w:color="auto"/>
            <w:left w:val="none" w:sz="0" w:space="0" w:color="auto"/>
            <w:bottom w:val="none" w:sz="0" w:space="0" w:color="auto"/>
            <w:right w:val="none" w:sz="0" w:space="0" w:color="auto"/>
          </w:divBdr>
          <w:divsChild>
            <w:div w:id="784689086">
              <w:marLeft w:val="0"/>
              <w:marRight w:val="0"/>
              <w:marTop w:val="0"/>
              <w:marBottom w:val="0"/>
              <w:divBdr>
                <w:top w:val="none" w:sz="0" w:space="0" w:color="auto"/>
                <w:left w:val="none" w:sz="0" w:space="0" w:color="auto"/>
                <w:bottom w:val="none" w:sz="0" w:space="0" w:color="auto"/>
                <w:right w:val="none" w:sz="0" w:space="0" w:color="auto"/>
              </w:divBdr>
              <w:divsChild>
                <w:div w:id="17298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1555">
      <w:bodyDiv w:val="1"/>
      <w:marLeft w:val="0"/>
      <w:marRight w:val="0"/>
      <w:marTop w:val="0"/>
      <w:marBottom w:val="0"/>
      <w:divBdr>
        <w:top w:val="none" w:sz="0" w:space="0" w:color="auto"/>
        <w:left w:val="none" w:sz="0" w:space="0" w:color="auto"/>
        <w:bottom w:val="none" w:sz="0" w:space="0" w:color="auto"/>
        <w:right w:val="none" w:sz="0" w:space="0" w:color="auto"/>
      </w:divBdr>
      <w:divsChild>
        <w:div w:id="11342905">
          <w:marLeft w:val="0"/>
          <w:marRight w:val="0"/>
          <w:marTop w:val="0"/>
          <w:marBottom w:val="0"/>
          <w:divBdr>
            <w:top w:val="none" w:sz="0" w:space="0" w:color="auto"/>
            <w:left w:val="none" w:sz="0" w:space="0" w:color="auto"/>
            <w:bottom w:val="none" w:sz="0" w:space="0" w:color="auto"/>
            <w:right w:val="none" w:sz="0" w:space="0" w:color="auto"/>
          </w:divBdr>
          <w:divsChild>
            <w:div w:id="1377199488">
              <w:marLeft w:val="0"/>
              <w:marRight w:val="0"/>
              <w:marTop w:val="0"/>
              <w:marBottom w:val="0"/>
              <w:divBdr>
                <w:top w:val="none" w:sz="0" w:space="0" w:color="auto"/>
                <w:left w:val="none" w:sz="0" w:space="0" w:color="auto"/>
                <w:bottom w:val="none" w:sz="0" w:space="0" w:color="auto"/>
                <w:right w:val="none" w:sz="0" w:space="0" w:color="auto"/>
              </w:divBdr>
              <w:divsChild>
                <w:div w:id="16809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1003">
      <w:bodyDiv w:val="1"/>
      <w:marLeft w:val="0"/>
      <w:marRight w:val="0"/>
      <w:marTop w:val="0"/>
      <w:marBottom w:val="0"/>
      <w:divBdr>
        <w:top w:val="none" w:sz="0" w:space="0" w:color="auto"/>
        <w:left w:val="none" w:sz="0" w:space="0" w:color="auto"/>
        <w:bottom w:val="none" w:sz="0" w:space="0" w:color="auto"/>
        <w:right w:val="none" w:sz="0" w:space="0" w:color="auto"/>
      </w:divBdr>
      <w:divsChild>
        <w:div w:id="667056762">
          <w:marLeft w:val="0"/>
          <w:marRight w:val="0"/>
          <w:marTop w:val="0"/>
          <w:marBottom w:val="0"/>
          <w:divBdr>
            <w:top w:val="none" w:sz="0" w:space="0" w:color="auto"/>
            <w:left w:val="none" w:sz="0" w:space="0" w:color="auto"/>
            <w:bottom w:val="none" w:sz="0" w:space="0" w:color="auto"/>
            <w:right w:val="none" w:sz="0" w:space="0" w:color="auto"/>
          </w:divBdr>
          <w:divsChild>
            <w:div w:id="1342589228">
              <w:marLeft w:val="0"/>
              <w:marRight w:val="0"/>
              <w:marTop w:val="0"/>
              <w:marBottom w:val="0"/>
              <w:divBdr>
                <w:top w:val="none" w:sz="0" w:space="0" w:color="auto"/>
                <w:left w:val="none" w:sz="0" w:space="0" w:color="auto"/>
                <w:bottom w:val="none" w:sz="0" w:space="0" w:color="auto"/>
                <w:right w:val="none" w:sz="0" w:space="0" w:color="auto"/>
              </w:divBdr>
              <w:divsChild>
                <w:div w:id="289871405">
                  <w:marLeft w:val="0"/>
                  <w:marRight w:val="0"/>
                  <w:marTop w:val="0"/>
                  <w:marBottom w:val="0"/>
                  <w:divBdr>
                    <w:top w:val="none" w:sz="0" w:space="0" w:color="auto"/>
                    <w:left w:val="none" w:sz="0" w:space="0" w:color="auto"/>
                    <w:bottom w:val="none" w:sz="0" w:space="0" w:color="auto"/>
                    <w:right w:val="none" w:sz="0" w:space="0" w:color="auto"/>
                  </w:divBdr>
                </w:div>
              </w:divsChild>
            </w:div>
            <w:div w:id="789784660">
              <w:marLeft w:val="0"/>
              <w:marRight w:val="0"/>
              <w:marTop w:val="0"/>
              <w:marBottom w:val="0"/>
              <w:divBdr>
                <w:top w:val="none" w:sz="0" w:space="0" w:color="auto"/>
                <w:left w:val="none" w:sz="0" w:space="0" w:color="auto"/>
                <w:bottom w:val="none" w:sz="0" w:space="0" w:color="auto"/>
                <w:right w:val="none" w:sz="0" w:space="0" w:color="auto"/>
              </w:divBdr>
              <w:divsChild>
                <w:div w:id="9563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4419">
          <w:marLeft w:val="0"/>
          <w:marRight w:val="0"/>
          <w:marTop w:val="0"/>
          <w:marBottom w:val="0"/>
          <w:divBdr>
            <w:top w:val="none" w:sz="0" w:space="0" w:color="auto"/>
            <w:left w:val="none" w:sz="0" w:space="0" w:color="auto"/>
            <w:bottom w:val="none" w:sz="0" w:space="0" w:color="auto"/>
            <w:right w:val="none" w:sz="0" w:space="0" w:color="auto"/>
          </w:divBdr>
          <w:divsChild>
            <w:div w:id="500974763">
              <w:marLeft w:val="0"/>
              <w:marRight w:val="0"/>
              <w:marTop w:val="0"/>
              <w:marBottom w:val="0"/>
              <w:divBdr>
                <w:top w:val="none" w:sz="0" w:space="0" w:color="auto"/>
                <w:left w:val="none" w:sz="0" w:space="0" w:color="auto"/>
                <w:bottom w:val="none" w:sz="0" w:space="0" w:color="auto"/>
                <w:right w:val="none" w:sz="0" w:space="0" w:color="auto"/>
              </w:divBdr>
              <w:divsChild>
                <w:div w:id="11515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18666">
      <w:bodyDiv w:val="1"/>
      <w:marLeft w:val="0"/>
      <w:marRight w:val="0"/>
      <w:marTop w:val="0"/>
      <w:marBottom w:val="0"/>
      <w:divBdr>
        <w:top w:val="none" w:sz="0" w:space="0" w:color="auto"/>
        <w:left w:val="none" w:sz="0" w:space="0" w:color="auto"/>
        <w:bottom w:val="none" w:sz="0" w:space="0" w:color="auto"/>
        <w:right w:val="none" w:sz="0" w:space="0" w:color="auto"/>
      </w:divBdr>
      <w:divsChild>
        <w:div w:id="312369588">
          <w:marLeft w:val="0"/>
          <w:marRight w:val="0"/>
          <w:marTop w:val="0"/>
          <w:marBottom w:val="0"/>
          <w:divBdr>
            <w:top w:val="none" w:sz="0" w:space="0" w:color="auto"/>
            <w:left w:val="none" w:sz="0" w:space="0" w:color="auto"/>
            <w:bottom w:val="none" w:sz="0" w:space="0" w:color="auto"/>
            <w:right w:val="none" w:sz="0" w:space="0" w:color="auto"/>
          </w:divBdr>
          <w:divsChild>
            <w:div w:id="346980311">
              <w:marLeft w:val="0"/>
              <w:marRight w:val="0"/>
              <w:marTop w:val="0"/>
              <w:marBottom w:val="0"/>
              <w:divBdr>
                <w:top w:val="none" w:sz="0" w:space="0" w:color="auto"/>
                <w:left w:val="none" w:sz="0" w:space="0" w:color="auto"/>
                <w:bottom w:val="none" w:sz="0" w:space="0" w:color="auto"/>
                <w:right w:val="none" w:sz="0" w:space="0" w:color="auto"/>
              </w:divBdr>
              <w:divsChild>
                <w:div w:id="18743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1907</Words>
  <Characters>10491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CESIÓN DE CONTRATO DE ARRENDAMIENTO DE LOCAL COMERCIAL</vt:lpstr>
    </vt:vector>
  </TitlesOfParts>
  <Company>PERSONAL</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CESIÓN DE CONTRATO DE ARRENDAMIENTO DE LOCAL COMERCIAL</dc:title>
  <dc:creator>ANDRES GIL AREIZA</dc:creator>
  <cp:lastModifiedBy>JUPARELAA</cp:lastModifiedBy>
  <cp:revision>2</cp:revision>
  <cp:lastPrinted>2006-05-23T18:51:00Z</cp:lastPrinted>
  <dcterms:created xsi:type="dcterms:W3CDTF">2017-02-24T17:10:00Z</dcterms:created>
  <dcterms:modified xsi:type="dcterms:W3CDTF">2017-02-24T17:10:00Z</dcterms:modified>
</cp:coreProperties>
</file>